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8C45" w14:textId="54B6393F" w:rsidR="00524E91" w:rsidRPr="00D72258" w:rsidRDefault="0006540E" w:rsidP="00D72258">
      <w:pPr>
        <w:pStyle w:val="Heading1"/>
        <w:rPr>
          <w:b/>
          <w:bCs/>
          <w:color w:val="000000" w:themeColor="text1"/>
          <w:lang w:eastAsia="en-US"/>
        </w:rPr>
      </w:pPr>
      <w:r w:rsidRPr="00D72258">
        <w:rPr>
          <w:b/>
          <w:bCs/>
          <w:color w:val="000000" w:themeColor="text1"/>
          <w:lang w:eastAsia="en-US"/>
        </w:rPr>
        <w:t xml:space="preserve">Mail and Delivery Services State Purchase Contract </w:t>
      </w:r>
      <w:r w:rsidR="00C43202" w:rsidRPr="00D72258">
        <w:rPr>
          <w:b/>
          <w:bCs/>
          <w:color w:val="000000" w:themeColor="text1"/>
          <w:lang w:eastAsia="en-US"/>
        </w:rPr>
        <w:t>–</w:t>
      </w:r>
      <w:r w:rsidRPr="00D72258">
        <w:rPr>
          <w:b/>
          <w:bCs/>
          <w:color w:val="000000" w:themeColor="text1"/>
          <w:lang w:eastAsia="en-US"/>
        </w:rPr>
        <w:t xml:space="preserve"> </w:t>
      </w:r>
      <w:r w:rsidR="00C43202" w:rsidRPr="00D72258">
        <w:rPr>
          <w:b/>
          <w:bCs/>
          <w:color w:val="000000" w:themeColor="text1"/>
          <w:lang w:eastAsia="en-US"/>
        </w:rPr>
        <w:t>Supplier s</w:t>
      </w:r>
      <w:r w:rsidRPr="00D72258">
        <w:rPr>
          <w:b/>
          <w:bCs/>
          <w:color w:val="000000" w:themeColor="text1"/>
          <w:lang w:eastAsia="en-US"/>
        </w:rPr>
        <w:t>ervices and coverage by region</w:t>
      </w:r>
    </w:p>
    <w:p w14:paraId="258AF3CD" w14:textId="77777777" w:rsidR="005613EF" w:rsidRDefault="0090334C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90334C">
        <w:rPr>
          <w:sz w:val="22"/>
          <w:szCs w:val="22"/>
        </w:rPr>
        <w:t xml:space="preserve">he following table </w:t>
      </w:r>
      <w:r>
        <w:rPr>
          <w:sz w:val="22"/>
          <w:szCs w:val="22"/>
        </w:rPr>
        <w:t>can be used to identify which suppliers are able to provide each service category by region.</w:t>
      </w:r>
      <w:r w:rsidR="005613EF">
        <w:rPr>
          <w:sz w:val="22"/>
          <w:szCs w:val="22"/>
        </w:rPr>
        <w:t xml:space="preserve"> </w:t>
      </w:r>
    </w:p>
    <w:p w14:paraId="6DBC4EAA" w14:textId="1D7A5789" w:rsidR="00F56A92" w:rsidRDefault="005613EF">
      <w:r>
        <w:rPr>
          <w:sz w:val="22"/>
          <w:szCs w:val="22"/>
        </w:rPr>
        <w:t xml:space="preserve">For suppliers that </w:t>
      </w:r>
      <w:r w:rsidR="00E75FED">
        <w:rPr>
          <w:sz w:val="22"/>
          <w:szCs w:val="22"/>
        </w:rPr>
        <w:t>provide ‘</w:t>
      </w:r>
      <w:r w:rsidR="00187279">
        <w:rPr>
          <w:sz w:val="22"/>
          <w:szCs w:val="22"/>
        </w:rPr>
        <w:t>P</w:t>
      </w:r>
      <w:r w:rsidR="00E75FED">
        <w:rPr>
          <w:sz w:val="22"/>
          <w:szCs w:val="22"/>
        </w:rPr>
        <w:t>artial’</w:t>
      </w:r>
      <w:r w:rsidR="005444AF">
        <w:rPr>
          <w:sz w:val="22"/>
          <w:szCs w:val="22"/>
        </w:rPr>
        <w:t xml:space="preserve"> </w:t>
      </w:r>
      <w:r w:rsidR="003F69B8">
        <w:rPr>
          <w:sz w:val="22"/>
          <w:szCs w:val="22"/>
        </w:rPr>
        <w:t>coverage within a region</w:t>
      </w:r>
      <w:r>
        <w:rPr>
          <w:sz w:val="22"/>
          <w:szCs w:val="22"/>
        </w:rPr>
        <w:t>, s</w:t>
      </w:r>
      <w:r w:rsidRPr="005613EF">
        <w:rPr>
          <w:sz w:val="22"/>
          <w:szCs w:val="22"/>
        </w:rPr>
        <w:t xml:space="preserve">erviceable </w:t>
      </w:r>
      <w:r w:rsidR="00E75FED">
        <w:rPr>
          <w:sz w:val="22"/>
          <w:szCs w:val="22"/>
        </w:rPr>
        <w:t>suburbs</w:t>
      </w:r>
      <w:r w:rsidR="00E75FED" w:rsidRPr="005613EF">
        <w:rPr>
          <w:sz w:val="22"/>
          <w:szCs w:val="22"/>
        </w:rPr>
        <w:t xml:space="preserve"> </w:t>
      </w:r>
      <w:r w:rsidRPr="005613EF">
        <w:rPr>
          <w:sz w:val="22"/>
          <w:szCs w:val="22"/>
        </w:rPr>
        <w:t xml:space="preserve">can be confirmed </w:t>
      </w:r>
      <w:r w:rsidR="00F56A92">
        <w:rPr>
          <w:sz w:val="22"/>
          <w:szCs w:val="22"/>
        </w:rPr>
        <w:t xml:space="preserve">in </w:t>
      </w:r>
      <w:r w:rsidR="00D45807">
        <w:rPr>
          <w:sz w:val="22"/>
          <w:szCs w:val="22"/>
        </w:rPr>
        <w:t xml:space="preserve">the tables </w:t>
      </w:r>
      <w:r w:rsidR="00F56A92">
        <w:rPr>
          <w:sz w:val="22"/>
          <w:szCs w:val="22"/>
        </w:rPr>
        <w:t xml:space="preserve">below, or </w:t>
      </w:r>
      <w:r w:rsidRPr="005613EF">
        <w:rPr>
          <w:sz w:val="22"/>
          <w:szCs w:val="22"/>
        </w:rPr>
        <w:t>within Annexure 3 of the contract.</w:t>
      </w:r>
      <w:r w:rsidR="00C23A50" w:rsidRPr="00C23A50">
        <w:t xml:space="preserve"> </w:t>
      </w:r>
    </w:p>
    <w:p w14:paraId="08A5A095" w14:textId="4C36BA5A" w:rsidR="00D72258" w:rsidRPr="002750FA" w:rsidRDefault="00D72258">
      <w:pPr>
        <w:rPr>
          <w:sz w:val="24"/>
          <w:szCs w:val="24"/>
        </w:rPr>
      </w:pPr>
      <w:r>
        <w:rPr>
          <w:sz w:val="22"/>
          <w:szCs w:val="22"/>
        </w:rPr>
        <w:t>Confirm</w:t>
      </w:r>
      <w:r w:rsidR="00C23A50" w:rsidRPr="00C23A50">
        <w:rPr>
          <w:sz w:val="22"/>
          <w:szCs w:val="22"/>
        </w:rPr>
        <w:t xml:space="preserve"> service coverage at the time of booking.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40"/>
        <w:gridCol w:w="1241"/>
        <w:gridCol w:w="1240"/>
        <w:gridCol w:w="1241"/>
      </w:tblGrid>
      <w:tr w:rsidR="0006540E" w:rsidRPr="00394750" w14:paraId="0EAB4A2C" w14:textId="77777777" w:rsidTr="00394750">
        <w:trPr>
          <w:trHeight w:val="300"/>
        </w:trPr>
        <w:tc>
          <w:tcPr>
            <w:tcW w:w="4390" w:type="dxa"/>
            <w:shd w:val="clear" w:color="auto" w:fill="F2F2F2" w:themeFill="background1" w:themeFillShade="F2"/>
            <w:noWrap/>
            <w:vAlign w:val="center"/>
            <w:hideMark/>
          </w:tcPr>
          <w:p w14:paraId="2B1BD33A" w14:textId="6A97ED54" w:rsidR="0006540E" w:rsidRPr="00394750" w:rsidRDefault="00D72258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Post office box clearance and lodgement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65831B6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Australia Post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71C0301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Local Transit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7502AA9D" w14:textId="05960D3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FedEx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0258406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Toll</w:t>
            </w:r>
          </w:p>
        </w:tc>
      </w:tr>
      <w:tr w:rsidR="0006540E" w:rsidRPr="00394750" w14:paraId="517540C3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4BD990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 xml:space="preserve">Barwon </w:t>
            </w:r>
            <w:proofErr w:type="gramStart"/>
            <w:r w:rsidRPr="00394750">
              <w:rPr>
                <w:rFonts w:ascii="Arial" w:eastAsia="Times New Roman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8A53C1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15FF63A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019EA59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3E43FE08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</w:tr>
      <w:tr w:rsidR="0006540E" w:rsidRPr="00394750" w14:paraId="088F53BD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A42659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Gippsland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003F0E4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0E1429F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3699BC19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42D1E01B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</w:tr>
      <w:tr w:rsidR="0006540E" w:rsidRPr="00394750" w14:paraId="482F22B2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D8C2AA9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Grampians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054D8DA9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0B402E0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3832FE7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1758E3F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</w:tr>
      <w:tr w:rsidR="0006540E" w:rsidRPr="00394750" w14:paraId="48EC933B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352F2E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Hume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303EA6B9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6E8ED04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77D877F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468073F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</w:tr>
      <w:tr w:rsidR="0006540E" w:rsidRPr="00394750" w14:paraId="50E6870B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6D91E7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Loddon Mallee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42739C5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68429EC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5ED165C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223B1D7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</w:tr>
      <w:tr w:rsidR="0006540E" w:rsidRPr="00394750" w14:paraId="58A644CD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6D793E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Melbourne Metro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0751D5C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698299A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524E0A5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16EE8D0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</w:tr>
    </w:tbl>
    <w:p w14:paraId="53A1FC59" w14:textId="77777777" w:rsidR="00BB730B" w:rsidRPr="00394750" w:rsidRDefault="00BB730B"/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40"/>
        <w:gridCol w:w="1241"/>
        <w:gridCol w:w="1240"/>
        <w:gridCol w:w="1241"/>
      </w:tblGrid>
      <w:tr w:rsidR="0006540E" w:rsidRPr="00394750" w14:paraId="3CE1A443" w14:textId="77777777" w:rsidTr="00394750">
        <w:trPr>
          <w:trHeight w:val="300"/>
        </w:trPr>
        <w:tc>
          <w:tcPr>
            <w:tcW w:w="4390" w:type="dxa"/>
            <w:shd w:val="clear" w:color="auto" w:fill="F2F2F2" w:themeFill="background1" w:themeFillShade="F2"/>
            <w:noWrap/>
            <w:vAlign w:val="center"/>
            <w:hideMark/>
          </w:tcPr>
          <w:p w14:paraId="7B0C429F" w14:textId="6178992A" w:rsidR="0006540E" w:rsidRPr="00394750" w:rsidRDefault="00D72258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General Courier Services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2064B49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Australia Post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526FDA3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Local Transit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281465E0" w14:textId="5551B6EF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FedEx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319504B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Toll</w:t>
            </w:r>
          </w:p>
        </w:tc>
      </w:tr>
      <w:tr w:rsidR="0006540E" w:rsidRPr="00394750" w14:paraId="1DA2FAC0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2CD0E8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 xml:space="preserve">Barwon </w:t>
            </w:r>
            <w:proofErr w:type="gramStart"/>
            <w:r w:rsidRPr="00394750">
              <w:rPr>
                <w:rFonts w:ascii="Arial" w:eastAsia="Times New Roman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0FB1F64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3940E678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09D665A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0107A71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218CD171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07A4ADB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Gippsland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3E966DE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2C029A1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7ADEF0E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55CC816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5A39B5D8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24B960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Grampians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8C8147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4EC5E55B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8FCC2E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33CCFE0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4F8BD9AB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30209D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Hume</w:t>
            </w:r>
          </w:p>
        </w:tc>
        <w:tc>
          <w:tcPr>
            <w:tcW w:w="1240" w:type="dxa"/>
            <w:shd w:val="clear" w:color="000000" w:fill="FFEB9C"/>
            <w:noWrap/>
            <w:vAlign w:val="center"/>
            <w:hideMark/>
          </w:tcPr>
          <w:p w14:paraId="304160CB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Partial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572B08D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28FDEED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30BFF7A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46C0085C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32A4A7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Loddon Mallee</w:t>
            </w:r>
          </w:p>
        </w:tc>
        <w:tc>
          <w:tcPr>
            <w:tcW w:w="1240" w:type="dxa"/>
            <w:shd w:val="clear" w:color="000000" w:fill="FFEB9C"/>
            <w:noWrap/>
            <w:vAlign w:val="center"/>
            <w:hideMark/>
          </w:tcPr>
          <w:p w14:paraId="48778CC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Partial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2D61589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0A902A3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57B1456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5AA30FDE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00D950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Melbourne Metro</w:t>
            </w:r>
          </w:p>
        </w:tc>
        <w:tc>
          <w:tcPr>
            <w:tcW w:w="1240" w:type="dxa"/>
            <w:shd w:val="clear" w:color="000000" w:fill="FFEB9C"/>
            <w:noWrap/>
            <w:vAlign w:val="center"/>
            <w:hideMark/>
          </w:tcPr>
          <w:p w14:paraId="341A0A33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Yes/Partial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66062143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437064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1DF8535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</w:tbl>
    <w:p w14:paraId="085AB4D5" w14:textId="77777777" w:rsidR="00BB730B" w:rsidRPr="00394750" w:rsidRDefault="00BB730B"/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40"/>
        <w:gridCol w:w="1241"/>
        <w:gridCol w:w="1240"/>
        <w:gridCol w:w="1241"/>
      </w:tblGrid>
      <w:tr w:rsidR="00E75FED" w:rsidRPr="00394750" w14:paraId="692B8847" w14:textId="77777777" w:rsidTr="00394750">
        <w:trPr>
          <w:trHeight w:val="300"/>
        </w:trPr>
        <w:tc>
          <w:tcPr>
            <w:tcW w:w="4390" w:type="dxa"/>
            <w:shd w:val="clear" w:color="auto" w:fill="F2F2F2" w:themeFill="background1" w:themeFillShade="F2"/>
            <w:noWrap/>
            <w:vAlign w:val="center"/>
            <w:hideMark/>
          </w:tcPr>
          <w:p w14:paraId="3CA4A5DE" w14:textId="1C0EC92F" w:rsidR="00E75FED" w:rsidRPr="00394750" w:rsidRDefault="00E75FED" w:rsidP="0039475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Secure Courier Services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137C16E9" w14:textId="6A98BE71" w:rsidR="00E75FED" w:rsidRPr="00394750" w:rsidRDefault="00E75FED" w:rsidP="0039475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Australia Post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1A879348" w14:textId="00CEDB42" w:rsidR="00E75FED" w:rsidRPr="00394750" w:rsidRDefault="00E75FED" w:rsidP="0039475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Local Transit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5E29F231" w14:textId="1ABE1D2A" w:rsidR="00E75FED" w:rsidRPr="00394750" w:rsidRDefault="00E75FED" w:rsidP="0039475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FedEx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0A3D351E" w14:textId="0A7191DB" w:rsidR="00E75FED" w:rsidRPr="00394750" w:rsidRDefault="00E75FED" w:rsidP="00394750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Toll</w:t>
            </w:r>
          </w:p>
        </w:tc>
      </w:tr>
      <w:tr w:rsidR="0006540E" w:rsidRPr="00394750" w14:paraId="534CB7B7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617F77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 xml:space="preserve">Barwon </w:t>
            </w:r>
            <w:proofErr w:type="gramStart"/>
            <w:r w:rsidRPr="00394750">
              <w:rPr>
                <w:rFonts w:ascii="Arial" w:eastAsia="Times New Roman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207D6AB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0674E50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4D83D80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56032FC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75410346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130B9D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Gippsland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0555C56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4682833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7EFBDE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6355FFB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54E2CDFE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A2779C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Grampians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3778CAE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300CA51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7025F410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7B10F70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6A7F1967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C05777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Hume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18C5FE08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7EAF49E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25B30A5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609FB8B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4005A395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8FE701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Loddon Mallee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441EFCD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73D7BAAB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3621332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32B40A8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06540E" w:rsidRPr="00394750" w14:paraId="2959AC3F" w14:textId="77777777" w:rsidTr="00394750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361553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750">
              <w:rPr>
                <w:rFonts w:ascii="Arial" w:eastAsia="Times New Roman" w:hAnsi="Arial" w:cs="Arial"/>
                <w:color w:val="000000"/>
              </w:rPr>
              <w:t>Melbourne Metro</w:t>
            </w:r>
          </w:p>
        </w:tc>
        <w:tc>
          <w:tcPr>
            <w:tcW w:w="1240" w:type="dxa"/>
            <w:shd w:val="clear" w:color="000000" w:fill="FFEB9C"/>
            <w:noWrap/>
            <w:vAlign w:val="center"/>
            <w:hideMark/>
          </w:tcPr>
          <w:p w14:paraId="380FAAE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Partial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4C1D0E8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1C429D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2D86D9A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</w:tbl>
    <w:p w14:paraId="1AD80255" w14:textId="77777777" w:rsidR="00BB730B" w:rsidRPr="00394750" w:rsidRDefault="00BB730B"/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40"/>
        <w:gridCol w:w="1241"/>
        <w:gridCol w:w="1240"/>
        <w:gridCol w:w="1241"/>
      </w:tblGrid>
      <w:tr w:rsidR="00E75FED" w:rsidRPr="00394750" w14:paraId="6E04BF0C" w14:textId="77777777" w:rsidTr="00394750">
        <w:trPr>
          <w:trHeight w:val="300"/>
        </w:trPr>
        <w:tc>
          <w:tcPr>
            <w:tcW w:w="4390" w:type="dxa"/>
            <w:shd w:val="clear" w:color="auto" w:fill="F2F2F2" w:themeFill="background1" w:themeFillShade="F2"/>
            <w:noWrap/>
            <w:vAlign w:val="center"/>
            <w:hideMark/>
          </w:tcPr>
          <w:p w14:paraId="7031C407" w14:textId="7E48CB90" w:rsidR="00E75FED" w:rsidRPr="00394750" w:rsidRDefault="00E75FED" w:rsidP="00E75FE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000000"/>
              </w:rPr>
              <w:t>Set Run Courier Services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403A23E6" w14:textId="41F52303" w:rsidR="00E75FED" w:rsidRPr="00394750" w:rsidRDefault="00E75FED" w:rsidP="00E75FE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Australia Post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11800301" w14:textId="744CFEDE" w:rsidR="00E75FED" w:rsidRPr="00394750" w:rsidRDefault="00E75FED" w:rsidP="00E75FE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Local Transit</w:t>
            </w:r>
          </w:p>
        </w:tc>
        <w:tc>
          <w:tcPr>
            <w:tcW w:w="1240" w:type="dxa"/>
            <w:shd w:val="clear" w:color="auto" w:fill="F2F2F2" w:themeFill="background1" w:themeFillShade="F2"/>
            <w:noWrap/>
            <w:vAlign w:val="center"/>
            <w:hideMark/>
          </w:tcPr>
          <w:p w14:paraId="76FFE5AC" w14:textId="48DA8BD3" w:rsidR="00E75FED" w:rsidRPr="00394750" w:rsidRDefault="00E75FED" w:rsidP="00E75FE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FedEx</w:t>
            </w:r>
          </w:p>
        </w:tc>
        <w:tc>
          <w:tcPr>
            <w:tcW w:w="1241" w:type="dxa"/>
            <w:shd w:val="clear" w:color="auto" w:fill="F2F2F2" w:themeFill="background1" w:themeFillShade="F2"/>
            <w:noWrap/>
            <w:vAlign w:val="center"/>
            <w:hideMark/>
          </w:tcPr>
          <w:p w14:paraId="521AED0C" w14:textId="0332FD31" w:rsidR="00E75FED" w:rsidRPr="00394750" w:rsidRDefault="00E75FED" w:rsidP="00E75FE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Toll</w:t>
            </w:r>
          </w:p>
        </w:tc>
      </w:tr>
      <w:tr w:rsidR="00634880" w:rsidRPr="00394750" w14:paraId="4C6B1C37" w14:textId="77777777" w:rsidTr="00E75FED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722197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Barwon </w:t>
            </w:r>
            <w:proofErr w:type="gramStart"/>
            <w:r w:rsidRPr="00394750">
              <w:rPr>
                <w:rFonts w:ascii="Arial" w:eastAsia="Times New Roman" w:hAnsi="Arial" w:cs="Arial"/>
                <w:color w:val="auto"/>
              </w:rPr>
              <w:t>South West</w:t>
            </w:r>
            <w:proofErr w:type="gramEnd"/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02377F2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26152F3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15C03D9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0B07FC6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634880" w:rsidRPr="00394750" w14:paraId="20944E0A" w14:textId="77777777" w:rsidTr="00E75FED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4263C2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Gippsland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09DF6E28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5B91A5E8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7D96AA0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18055B8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634880" w:rsidRPr="00394750" w14:paraId="1DEB40C7" w14:textId="77777777" w:rsidTr="00E75FED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48297D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Grampians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51090F5E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639F5C6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73A860F6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1D9CA824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634880" w:rsidRPr="00394750" w14:paraId="70DD5887" w14:textId="77777777" w:rsidTr="00E75FED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520C1A5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Hume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34B1CF5A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246C859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724CC54B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0639C23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634880" w:rsidRPr="00394750" w14:paraId="1D767E51" w14:textId="77777777" w:rsidTr="00E75FED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69A1FFC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Loddon Mallee</w:t>
            </w:r>
          </w:p>
        </w:tc>
        <w:tc>
          <w:tcPr>
            <w:tcW w:w="1240" w:type="dxa"/>
            <w:shd w:val="clear" w:color="000000" w:fill="FFC7CE"/>
            <w:noWrap/>
            <w:vAlign w:val="center"/>
            <w:hideMark/>
          </w:tcPr>
          <w:p w14:paraId="11CA0AF3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1" w:type="dxa"/>
            <w:shd w:val="clear" w:color="000000" w:fill="FFC7CE"/>
            <w:noWrap/>
            <w:vAlign w:val="center"/>
            <w:hideMark/>
          </w:tcPr>
          <w:p w14:paraId="0F12BE4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5D19A35F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3B9D5299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634880" w:rsidRPr="00394750" w14:paraId="65FF9467" w14:textId="77777777" w:rsidTr="00E75FED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5D8AEE2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Melbourne Metro</w:t>
            </w:r>
          </w:p>
        </w:tc>
        <w:tc>
          <w:tcPr>
            <w:tcW w:w="1240" w:type="dxa"/>
            <w:shd w:val="clear" w:color="000000" w:fill="FFEB9C"/>
            <w:noWrap/>
            <w:vAlign w:val="center"/>
            <w:hideMark/>
          </w:tcPr>
          <w:p w14:paraId="44B9FC8D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Partial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2E1A8F01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0" w:type="dxa"/>
            <w:shd w:val="clear" w:color="000000" w:fill="C6EFCE"/>
            <w:noWrap/>
            <w:vAlign w:val="center"/>
            <w:hideMark/>
          </w:tcPr>
          <w:p w14:paraId="4BECF4C7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241" w:type="dxa"/>
            <w:shd w:val="clear" w:color="000000" w:fill="C6EFCE"/>
            <w:noWrap/>
            <w:vAlign w:val="center"/>
            <w:hideMark/>
          </w:tcPr>
          <w:p w14:paraId="5C7740D8" w14:textId="77777777" w:rsidR="0006540E" w:rsidRPr="00394750" w:rsidRDefault="0006540E" w:rsidP="00556F30">
            <w:pPr>
              <w:spacing w:before="0"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</w:tbl>
    <w:p w14:paraId="3C02D092" w14:textId="77777777" w:rsidR="007D19CD" w:rsidRDefault="007D19CD">
      <w:pPr>
        <w:rPr>
          <w:color w:val="auto"/>
        </w:rPr>
        <w:sectPr w:rsidR="007D19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8DA7E1" w14:textId="0F34BAAC" w:rsidR="00E75FED" w:rsidRPr="00394750" w:rsidRDefault="00F56A92" w:rsidP="00394750">
      <w:pPr>
        <w:pStyle w:val="Heading1"/>
        <w:rPr>
          <w:b/>
          <w:bCs/>
          <w:color w:val="000000" w:themeColor="text1"/>
          <w:lang w:eastAsia="en-US"/>
        </w:rPr>
      </w:pPr>
      <w:r w:rsidRPr="00D72258">
        <w:rPr>
          <w:b/>
          <w:bCs/>
          <w:color w:val="000000" w:themeColor="text1"/>
          <w:lang w:eastAsia="en-US"/>
        </w:rPr>
        <w:lastRenderedPageBreak/>
        <w:t xml:space="preserve">Mail and Delivery Services State Purchase Contract – </w:t>
      </w:r>
      <w:r w:rsidR="00DF00D9" w:rsidRPr="00394750">
        <w:rPr>
          <w:b/>
          <w:bCs/>
          <w:color w:val="000000" w:themeColor="text1"/>
          <w:lang w:eastAsia="en-US"/>
        </w:rPr>
        <w:t>Australia Post Location Matrix</w:t>
      </w:r>
    </w:p>
    <w:p w14:paraId="723D22C0" w14:textId="78EFD04B" w:rsidR="00EB58EC" w:rsidRDefault="00DF00D9" w:rsidP="00EB58EC">
      <w:pPr>
        <w:rPr>
          <w:rFonts w:eastAsiaTheme="minorHAnsi"/>
          <w:color w:val="auto"/>
        </w:rPr>
      </w:pPr>
      <w:r w:rsidRPr="00394750">
        <w:rPr>
          <w:sz w:val="22"/>
          <w:szCs w:val="22"/>
        </w:rPr>
        <w:t>The following table</w:t>
      </w:r>
      <w:r w:rsidR="001D5D74">
        <w:rPr>
          <w:sz w:val="22"/>
          <w:szCs w:val="22"/>
        </w:rPr>
        <w:t>s</w:t>
      </w:r>
      <w:r w:rsidRPr="00394750">
        <w:rPr>
          <w:sz w:val="22"/>
          <w:szCs w:val="22"/>
        </w:rPr>
        <w:t xml:space="preserve"> can be used to identify which suburbs Australia Post can provide</w:t>
      </w:r>
      <w:r w:rsidR="003F308C" w:rsidRPr="00394750">
        <w:rPr>
          <w:sz w:val="22"/>
          <w:szCs w:val="22"/>
        </w:rPr>
        <w:t xml:space="preserve"> courier services to, at the</w:t>
      </w:r>
      <w:r w:rsidRPr="00394750">
        <w:rPr>
          <w:sz w:val="22"/>
          <w:szCs w:val="22"/>
        </w:rPr>
        <w:t xml:space="preserve"> </w:t>
      </w:r>
      <w:r w:rsidR="003F308C" w:rsidRPr="00394750">
        <w:rPr>
          <w:sz w:val="22"/>
          <w:szCs w:val="22"/>
        </w:rPr>
        <w:t xml:space="preserve">overnight and same day service levels. </w:t>
      </w:r>
    </w:p>
    <w:tbl>
      <w:tblPr>
        <w:tblW w:w="4751" w:type="dxa"/>
        <w:tblInd w:w="5" w:type="dxa"/>
        <w:tblLook w:val="04A0" w:firstRow="1" w:lastRow="0" w:firstColumn="1" w:lastColumn="0" w:noHBand="0" w:noVBand="1"/>
      </w:tblPr>
      <w:tblGrid>
        <w:gridCol w:w="2095"/>
        <w:gridCol w:w="1328"/>
        <w:gridCol w:w="1328"/>
      </w:tblGrid>
      <w:tr w:rsidR="00394750" w:rsidRPr="00D1014B" w14:paraId="1BFC8B11" w14:textId="77777777" w:rsidTr="00394750">
        <w:trPr>
          <w:trHeight w:val="67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3B97E" w14:textId="77777777" w:rsidR="00394750" w:rsidRPr="00394750" w:rsidRDefault="00394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Melbourne Metro Suburbs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015C6" w14:textId="77777777" w:rsidR="00394750" w:rsidRPr="00394750" w:rsidRDefault="00394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Same Day Serviceable (Y/N)?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04890" w14:textId="77777777" w:rsidR="00394750" w:rsidRPr="00394750" w:rsidRDefault="00394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394750">
              <w:rPr>
                <w:rFonts w:ascii="Arial" w:eastAsia="Times New Roman" w:hAnsi="Arial" w:cs="Arial"/>
                <w:b/>
                <w:bCs/>
                <w:color w:val="auto"/>
              </w:rPr>
              <w:t>Overnight Serviceable (Y/N)?</w:t>
            </w:r>
          </w:p>
        </w:tc>
      </w:tr>
      <w:tr w:rsidR="00394750" w:rsidRPr="00D1014B" w14:paraId="662E13C8" w14:textId="77777777" w:rsidTr="00A7408C">
        <w:trPr>
          <w:trHeight w:val="3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5454" w14:textId="0EA7718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Melbourne City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5E2F031D" w14:textId="039B153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4C975F41" w14:textId="177C854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56E8EFD" w14:textId="77777777" w:rsidTr="00A7408C">
        <w:trPr>
          <w:trHeight w:val="3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12ED" w14:textId="796E5FB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Albert Park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EDAECF5" w14:textId="264712D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FC14B33" w14:textId="1ABAFB8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205D1B3D" w14:textId="77777777" w:rsidTr="00A7408C">
        <w:trPr>
          <w:trHeight w:val="300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CAB8C6" w14:textId="4DBE8C7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Altona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91F59E0" w14:textId="1B8A0E7D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2C7A6F6" w14:textId="208D2DE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8462D8E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35389A" w14:textId="6699BB9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Altona North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7C9494E" w14:textId="2237D5A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00E1B9E" w14:textId="7B89BB1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69924A2A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6A7022" w14:textId="506FECA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Ardeer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75CAD48" w14:textId="77E35E5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9707054" w14:textId="3FB1A82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72A8951D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71618" w14:textId="4DF7D1C5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Ascot vale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7C76A6A" w14:textId="0437CB4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84A3A3B" w14:textId="380B4FF4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221F3955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37D54" w14:textId="6094B6C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Attwood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1BC6D9" w14:textId="3801C9B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BA849AD" w14:textId="1E27FC2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5D690876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66CBFC" w14:textId="137A8BE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Balwyn North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7AC3F04" w14:textId="1B72FFC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5FA4655" w14:textId="7F21DBAE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69121EA7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61415E" w14:textId="257FAE1E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Bangholme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81584AD" w14:textId="7BBA385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C8F85F0" w14:textId="7BF6FC25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1AE9B51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ED0BCE" w14:textId="0A0DBC6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Bayswater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1EAD6B3" w14:textId="2189283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D54C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93B440E" w14:textId="633C7E1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723EA691" w14:textId="77777777" w:rsidTr="00A740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44034A" w14:textId="7218AA0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Belgrave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393F12BA" w14:textId="198D597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BE2FDA" w14:textId="7D2F6B3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67FCD85F" w14:textId="77777777" w:rsidTr="00E8038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1D42C7" w14:textId="098D731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Bentleigh East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597C4EE" w14:textId="23121AF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A6AA304" w14:textId="0F1E363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396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3D1BF0AB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D8758" w14:textId="1BA6D10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Boronia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43DFA94" w14:textId="12CEAFC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8C30824" w14:textId="7B8F9EC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64108E98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FA6A45" w14:textId="51924EB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Box hill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8CBC230" w14:textId="141453F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BE5A5A5" w14:textId="19C2EFD4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CB24F8E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2403BA" w14:textId="412456B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Braeside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AFBC03" w14:textId="3CF2DDE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7CC890B" w14:textId="0C1335DE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631C543F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8E92E" w14:textId="42E5CBF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Brighton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98636E5" w14:textId="3D7BAE5D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CF4B6F9" w14:textId="033761E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49602D07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DE4034" w14:textId="09F9A96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Broadmeadows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251CEA0" w14:textId="5661221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770B1C2" w14:textId="232922F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1BFA18AA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88B84F" w14:textId="0BAF6DF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Brooklyn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A13A457" w14:textId="7249ED9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E9457D2" w14:textId="4F00010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79B1446F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6FF706" w14:textId="0D6DCDA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Brunswick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B649133" w14:textId="6793B90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C231A35" w14:textId="5F5EB48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1C33D523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2E499A" w14:textId="01DB7B4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Bundoora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4CA80E0" w14:textId="753A21E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7BEC260" w14:textId="641FE5F4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5B8582AD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85AB10" w14:textId="2AB0187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Burwood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D005C2D" w14:textId="027343EA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1DD229C" w14:textId="5903EBA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76ED6F57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7B08D4" w14:textId="2E27F69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Burwood </w:t>
            </w:r>
            <w:r>
              <w:rPr>
                <w:rFonts w:ascii="Arial" w:eastAsia="Times New Roman" w:hAnsi="Arial" w:cs="Arial"/>
                <w:color w:val="auto"/>
              </w:rPr>
              <w:t>E</w:t>
            </w:r>
            <w:r w:rsidRPr="00394750">
              <w:rPr>
                <w:rFonts w:ascii="Arial" w:eastAsia="Times New Roman" w:hAnsi="Arial" w:cs="Arial"/>
                <w:color w:val="auto"/>
              </w:rPr>
              <w:t>ast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60E72A0" w14:textId="141DDA8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503426" w14:textId="4228D4F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4EC1311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414DB6" w14:textId="7995668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Camberwell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14F118B" w14:textId="3B4A85D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160AD7A" w14:textId="27555C0E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57DD9864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B507C7" w14:textId="5FBFEB7D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Campbellfield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2F81676" w14:textId="5595F98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2829D69" w14:textId="3087524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66B6238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7355D5" w14:textId="58D08D7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Carlton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CB09E6E" w14:textId="7BE0F0B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EBA9177" w14:textId="176DBAF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127F3AC2" w14:textId="77777777" w:rsidTr="00B171E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1703DA" w14:textId="464FAD5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Caroline </w:t>
            </w:r>
            <w:r w:rsidR="001A4242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prings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3FBBADF" w14:textId="425BF1D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679C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B3CB1D5" w14:textId="774368B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149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491F4345" w14:textId="77777777" w:rsidTr="0006069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4DD90A" w14:textId="1AC908A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Carrum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88C573B" w14:textId="548C544D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AFB6359" w14:textId="1A56FC8E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2B4C67E" w14:textId="77777777" w:rsidTr="0006069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3A1966" w14:textId="5F5802B4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Caulfield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6ED3964" w14:textId="3C644BC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5BF9B46" w14:textId="6C68BDD4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C142790" w14:textId="77777777" w:rsidTr="0006069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20913" w14:textId="019B8A8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Caulfield </w:t>
            </w:r>
            <w:r w:rsidR="001A4242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AD2CCF4" w14:textId="42032F45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40DAF8B" w14:textId="0F4EA64A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32538D48" w14:textId="77777777" w:rsidTr="0006069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8B8D9" w14:textId="1A0E212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Chadstone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F681BB2" w14:textId="2572CFF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7FB64B6" w14:textId="6CF7915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A02D1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7C0CE545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99E76F" w14:textId="0780403A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Chelsea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A509146" w14:textId="711067C5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FE1FF52" w14:textId="044C470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4639B012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8BBEF3" w14:textId="701C3E9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lastRenderedPageBreak/>
              <w:t>Cheltenham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282948FF" w14:textId="5096E1BE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2E21482" w14:textId="2796C47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28325A32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7262DB" w14:textId="7AE51D2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Christmas </w:t>
            </w:r>
            <w:r w:rsidR="001A4242">
              <w:rPr>
                <w:rFonts w:ascii="Arial" w:eastAsia="Times New Roman" w:hAnsi="Arial" w:cs="Arial"/>
                <w:color w:val="auto"/>
              </w:rPr>
              <w:t>H</w:t>
            </w:r>
            <w:r w:rsidRPr="00394750">
              <w:rPr>
                <w:rFonts w:ascii="Arial" w:eastAsia="Times New Roman" w:hAnsi="Arial" w:cs="Arial"/>
                <w:color w:val="auto"/>
              </w:rPr>
              <w:t>ills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5A476205" w14:textId="5DFAC89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7F883A52" w14:textId="2608A6D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4F11A53E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6CBA69" w14:textId="53291CD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Clayton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13838C4" w14:textId="187EBAA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74E6A33F" w14:textId="22041B5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5DCF7592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C22BC" w14:textId="37B50C5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Clayton </w:t>
            </w:r>
            <w:r w:rsidR="001A4242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663D3F17" w14:textId="04104CE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6AA496B" w14:textId="4CD82DD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598A7ED9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63974A" w14:textId="4B4D2C8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Clifton </w:t>
            </w:r>
            <w:r w:rsidR="001A4242">
              <w:rPr>
                <w:rFonts w:ascii="Arial" w:eastAsia="Times New Roman" w:hAnsi="Arial" w:cs="Arial"/>
                <w:color w:val="auto"/>
              </w:rPr>
              <w:t>H</w:t>
            </w:r>
            <w:r w:rsidRPr="00394750">
              <w:rPr>
                <w:rFonts w:ascii="Arial" w:eastAsia="Times New Roman" w:hAnsi="Arial" w:cs="Arial"/>
                <w:color w:val="auto"/>
              </w:rPr>
              <w:t>ill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68AFCDF8" w14:textId="3A926A2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3B7D8600" w14:textId="482651A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1D5F9C59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0FC1F2" w14:textId="2AB5AFF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Coburg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79903E46" w14:textId="0C66242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2DB1E9B5" w14:textId="3771BEC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2383AB8D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5D9398" w14:textId="776129E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Collingwood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1CF3FA6C" w14:textId="708EFD0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6DAD0A8" w14:textId="4CE52E35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394750" w:rsidRPr="00D1014B" w14:paraId="72B0CD79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3E6599" w14:textId="4904B4CA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Coolaroo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19CC87A2" w14:textId="6C76699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67C1EA7" w14:textId="25932DA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6FCAA8D3" w14:textId="77777777" w:rsidTr="004719E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795409" w14:textId="7995D76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Craigieburn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1B99D1DC" w14:textId="3202BB8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714B0AC" w14:textId="3E6C8AD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F077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C2D4649" w14:textId="77777777" w:rsidTr="004719E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F7AB6B" w14:textId="11699D9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Cranbourne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5477FB31" w14:textId="2DE0214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9EC600B" w14:textId="1D68724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F077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BE790F7" w14:textId="77777777" w:rsidTr="004719E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FC596" w14:textId="021C08F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Cranbourne </w:t>
            </w:r>
            <w:r>
              <w:rPr>
                <w:rFonts w:ascii="Arial" w:eastAsia="Times New Roman" w:hAnsi="Arial" w:cs="Arial"/>
                <w:color w:val="auto"/>
              </w:rPr>
              <w:t>E</w:t>
            </w:r>
            <w:r w:rsidRPr="00394750">
              <w:rPr>
                <w:rFonts w:ascii="Arial" w:eastAsia="Times New Roman" w:hAnsi="Arial" w:cs="Arial"/>
                <w:color w:val="auto"/>
              </w:rPr>
              <w:t>ast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4EFBB72D" w14:textId="0A6A4DD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9AF0F38" w14:textId="4DFA6EE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F077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DCAC254" w14:textId="77777777" w:rsidTr="004719E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C1E67" w14:textId="41CDDB6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Cranbourne </w:t>
            </w:r>
            <w:r>
              <w:rPr>
                <w:rFonts w:ascii="Arial" w:eastAsia="Times New Roman" w:hAnsi="Arial" w:cs="Arial"/>
                <w:color w:val="auto"/>
              </w:rPr>
              <w:t>W</w:t>
            </w:r>
            <w:r w:rsidRPr="00394750">
              <w:rPr>
                <w:rFonts w:ascii="Arial" w:eastAsia="Times New Roman" w:hAnsi="Arial" w:cs="Arial"/>
                <w:color w:val="auto"/>
              </w:rPr>
              <w:t>est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3A271FBF" w14:textId="2B399DF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9F9C36C" w14:textId="13A387D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F077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3EB417F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EE5B8" w14:textId="683EFD1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Cremorne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80F98BD" w14:textId="46D9E06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9635CC8" w14:textId="1A79C58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F077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F65AB52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BF415" w14:textId="6899883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Croydon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79FD299" w14:textId="22FA075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95F12EC" w14:textId="25CB632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F077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6A21D82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8FA031" w14:textId="78481C5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Croydon </w:t>
            </w:r>
            <w:r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F015EC1" w14:textId="1CB89E1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29CDB9E" w14:textId="0A51F4C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E8C38D3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AC9C4A" w14:textId="25AB52F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Dandenong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2F4B166" w14:textId="14021AF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0469342" w14:textId="4B22AE8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5A50C04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F13D9" w14:textId="3696C59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Dandenong </w:t>
            </w:r>
            <w:r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9D94E83" w14:textId="6C3C526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0A5D9E6" w14:textId="36F2EB8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23E71A6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EEDB6E" w14:textId="5CA525C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Deer </w:t>
            </w:r>
            <w:r>
              <w:rPr>
                <w:rFonts w:ascii="Arial" w:eastAsia="Times New Roman" w:hAnsi="Arial" w:cs="Arial"/>
                <w:color w:val="auto"/>
              </w:rPr>
              <w:t>P</w:t>
            </w:r>
            <w:r w:rsidRPr="00394750">
              <w:rPr>
                <w:rFonts w:ascii="Arial" w:eastAsia="Times New Roman" w:hAnsi="Arial" w:cs="Arial"/>
                <w:color w:val="auto"/>
              </w:rPr>
              <w:t>ark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C64ECAC" w14:textId="64205DB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6D84792" w14:textId="5DBBAC8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9F1D708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39FCEA" w14:textId="171F2DB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Derrimut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FA85150" w14:textId="679B3CE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744154C" w14:textId="030121C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91EB931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FDA5CB" w14:textId="7FD880E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Diamond </w:t>
            </w:r>
            <w:r>
              <w:rPr>
                <w:rFonts w:ascii="Arial" w:eastAsia="Times New Roman" w:hAnsi="Arial" w:cs="Arial"/>
                <w:color w:val="auto"/>
              </w:rPr>
              <w:t>C</w:t>
            </w:r>
            <w:r w:rsidRPr="00394750">
              <w:rPr>
                <w:rFonts w:ascii="Arial" w:eastAsia="Times New Roman" w:hAnsi="Arial" w:cs="Arial"/>
                <w:color w:val="auto"/>
              </w:rPr>
              <w:t>reek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CE4D83" w14:textId="369DBE9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C808297" w14:textId="2A9A8D7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5E47565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0BEC28" w14:textId="2031A11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Dingley </w:t>
            </w:r>
            <w:r>
              <w:rPr>
                <w:rFonts w:ascii="Arial" w:eastAsia="Times New Roman" w:hAnsi="Arial" w:cs="Arial"/>
                <w:color w:val="auto"/>
              </w:rPr>
              <w:t>V</w:t>
            </w:r>
            <w:r w:rsidRPr="00394750">
              <w:rPr>
                <w:rFonts w:ascii="Arial" w:eastAsia="Times New Roman" w:hAnsi="Arial" w:cs="Arial"/>
                <w:color w:val="auto"/>
              </w:rPr>
              <w:t>illage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66FA42F" w14:textId="6333327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3FA56E5" w14:textId="20DA7CB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27D0794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BB1630" w14:textId="5ABDC00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Docklands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44F10D8" w14:textId="7BD62C8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8460D67" w14:textId="2B148FF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63CB05C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276FC8" w14:textId="254EF81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Doncaster </w:t>
            </w:r>
            <w:r>
              <w:rPr>
                <w:rFonts w:ascii="Arial" w:eastAsia="Times New Roman" w:hAnsi="Arial" w:cs="Arial"/>
                <w:color w:val="auto"/>
              </w:rPr>
              <w:t>E</w:t>
            </w:r>
            <w:r w:rsidRPr="00394750">
              <w:rPr>
                <w:rFonts w:ascii="Arial" w:eastAsia="Times New Roman" w:hAnsi="Arial" w:cs="Arial"/>
                <w:color w:val="auto"/>
              </w:rPr>
              <w:t>ast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7F81277" w14:textId="32F4287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2E92BA9" w14:textId="311C7C4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72C2AF0" w14:textId="77777777" w:rsidTr="00375CD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EA3A6B" w14:textId="011D76E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Donvale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1CFDF5C" w14:textId="0D9B60D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7680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EB880A6" w14:textId="204F1E3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8BD175C" w14:textId="77777777" w:rsidTr="00A61CD6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EE103F" w14:textId="1B7800D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Dromana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0FF22D9C" w14:textId="6EEDBE1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8CC82A7" w14:textId="58E6EC0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4DF3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F0F194D" w14:textId="77777777" w:rsidTr="007038B1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3DEB55" w14:textId="04C4669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East </w:t>
            </w:r>
            <w:r>
              <w:rPr>
                <w:rFonts w:ascii="Arial" w:eastAsia="Times New Roman" w:hAnsi="Arial" w:cs="Arial"/>
                <w:color w:val="auto"/>
              </w:rPr>
              <w:t>B</w:t>
            </w:r>
            <w:r w:rsidRPr="00394750">
              <w:rPr>
                <w:rFonts w:ascii="Arial" w:eastAsia="Times New Roman" w:hAnsi="Arial" w:cs="Arial"/>
                <w:color w:val="auto"/>
              </w:rPr>
              <w:t>entleigh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979FD49" w14:textId="3AE5A2E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E55E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7F6B875" w14:textId="7E47E92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120A7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F303B8A" w14:textId="77777777" w:rsidTr="007038B1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2956D0" w14:textId="710AA98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East </w:t>
            </w:r>
            <w:r>
              <w:rPr>
                <w:rFonts w:ascii="Arial" w:eastAsia="Times New Roman" w:hAnsi="Arial" w:cs="Arial"/>
                <w:color w:val="auto"/>
              </w:rPr>
              <w:t>M</w:t>
            </w:r>
            <w:r w:rsidRPr="00394750">
              <w:rPr>
                <w:rFonts w:ascii="Arial" w:eastAsia="Times New Roman" w:hAnsi="Arial" w:cs="Arial"/>
                <w:color w:val="auto"/>
              </w:rPr>
              <w:t>elbourne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4F456BC" w14:textId="342D929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E55E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CB036B8" w14:textId="7E00F69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120A7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6B25531" w14:textId="77777777" w:rsidTr="007038B1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A456E" w14:textId="72D694A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Eltham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1B67B41" w14:textId="6520689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E55E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0A3604D" w14:textId="0847344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120A7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87E34F1" w14:textId="77777777" w:rsidTr="007038B1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765CE7" w14:textId="0FE268A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Emerald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34D6BF45" w14:textId="31A2D14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D747A22" w14:textId="363D763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120A7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E141008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C1B30E" w14:textId="13EA5C7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Endeavour </w:t>
            </w:r>
            <w:r>
              <w:rPr>
                <w:rFonts w:ascii="Arial" w:eastAsia="Times New Roman" w:hAnsi="Arial" w:cs="Arial"/>
                <w:color w:val="auto"/>
              </w:rPr>
              <w:t>H</w:t>
            </w:r>
            <w:r w:rsidRPr="00394750">
              <w:rPr>
                <w:rFonts w:ascii="Arial" w:eastAsia="Times New Roman" w:hAnsi="Arial" w:cs="Arial"/>
                <w:color w:val="auto"/>
              </w:rPr>
              <w:t>ills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2FF0B02" w14:textId="0614C87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D562D49" w14:textId="734EE8A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AFA9BAE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66239B" w14:textId="6329EFE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Epping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D70D364" w14:textId="693F45E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C6A7441" w14:textId="2457861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3C918C0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B23E1" w14:textId="2E908B2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Essendon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33C3F37" w14:textId="43FEF18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951D79B" w14:textId="259961E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4DA86B3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F4B9A3" w14:textId="3E54201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Essendon </w:t>
            </w:r>
            <w:r>
              <w:rPr>
                <w:rFonts w:ascii="Arial" w:eastAsia="Times New Roman" w:hAnsi="Arial" w:cs="Arial"/>
                <w:color w:val="auto"/>
              </w:rPr>
              <w:t>F</w:t>
            </w:r>
            <w:r w:rsidRPr="00394750">
              <w:rPr>
                <w:rFonts w:ascii="Arial" w:eastAsia="Times New Roman" w:hAnsi="Arial" w:cs="Arial"/>
                <w:color w:val="auto"/>
              </w:rPr>
              <w:t>ields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82A485" w14:textId="38854D9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8EE30FF" w14:textId="2FD8CF0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479DD73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24A2C" w14:textId="6E8BCFF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Fairfield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AF47577" w14:textId="050BD6B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F4B3D41" w14:textId="29332F1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A78FCAC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74DAF" w14:textId="37BD325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Fitzroy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E1C03CD" w14:textId="2B0EFD9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3CA7F0E" w14:textId="1720D72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7EC7C7C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AC76B9" w14:textId="7C17A81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Footscray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4538A25" w14:textId="6AC65EC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E79FDB" w14:textId="7B48475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EE9B351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A3A358" w14:textId="0AB1776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Forest hill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EBE33D9" w14:textId="5C79A9E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1D7CD3F" w14:textId="69CA1AF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71AB382" w14:textId="77777777" w:rsidTr="00373D2A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94B1BE" w14:textId="379E5A2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Frankston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A7383B1" w14:textId="1B293A3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C8FE395" w14:textId="070C54F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2458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48A2034" w14:textId="77777777" w:rsidTr="0053711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ADAA0" w14:textId="16AF156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lastRenderedPageBreak/>
              <w:t xml:space="preserve">Frankston </w:t>
            </w:r>
            <w:r>
              <w:rPr>
                <w:rFonts w:ascii="Arial" w:eastAsia="Times New Roman" w:hAnsi="Arial" w:cs="Arial"/>
                <w:color w:val="auto"/>
              </w:rPr>
              <w:t>N</w:t>
            </w:r>
            <w:r w:rsidRPr="00394750">
              <w:rPr>
                <w:rFonts w:ascii="Arial" w:eastAsia="Times New Roman" w:hAnsi="Arial" w:cs="Arial"/>
                <w:color w:val="auto"/>
              </w:rPr>
              <w:t>orth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681EC57" w14:textId="5E3FDF2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037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15492A2" w14:textId="3CD9A44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037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515FBBB1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F8988B" w14:textId="7B1974DB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Gembrook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3600DFF8" w14:textId="2F6D364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A9CEDE8" w14:textId="0DEBF045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79890F42" w14:textId="77777777" w:rsidTr="007931A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D99985" w14:textId="453E6DF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Glen iris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3E33200" w14:textId="6105E92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C025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E01E3B3" w14:textId="78B15EB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C025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7D121AB" w14:textId="77777777" w:rsidTr="007931A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7F85C" w14:textId="3E1B2E1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Glen </w:t>
            </w:r>
            <w:r>
              <w:rPr>
                <w:rFonts w:ascii="Arial" w:eastAsia="Times New Roman" w:hAnsi="Arial" w:cs="Arial"/>
                <w:color w:val="auto"/>
              </w:rPr>
              <w:t>W</w:t>
            </w:r>
            <w:r w:rsidRPr="00394750">
              <w:rPr>
                <w:rFonts w:ascii="Arial" w:eastAsia="Times New Roman" w:hAnsi="Arial" w:cs="Arial"/>
                <w:color w:val="auto"/>
              </w:rPr>
              <w:t>averley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3FFA276" w14:textId="75A22FD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C025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10855D1" w14:textId="2E3C604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C025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51F0AE6" w14:textId="77777777" w:rsidTr="007931A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ED4EA9" w14:textId="5A81B74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Greensborough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7EFA15B" w14:textId="00E7D18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C025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F0DF28D" w14:textId="769E6FA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C025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815060A" w14:textId="77777777" w:rsidTr="009D550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F9A1A" w14:textId="7BA5ADD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Greenvale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6DC7C091" w14:textId="0BC7DF8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33374D0" w14:textId="0DFA7F6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53A6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90C8826" w14:textId="77777777" w:rsidTr="009D550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676A0" w14:textId="45E6EFD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Hadfield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31D19185" w14:textId="4E01DCE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FC87A66" w14:textId="723F7A1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53A6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A45086D" w14:textId="77777777" w:rsidTr="009D550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0167E" w14:textId="7757D88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Hallam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3B0B83F7" w14:textId="2A7AA5A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D26A4E" w14:textId="6CA4B5C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53A6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2CC49F1" w14:textId="77777777" w:rsidTr="009D550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F49FD" w14:textId="7672D2A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Hastings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53D63558" w14:textId="0DD78F3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BC940EA" w14:textId="5F28084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53A6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C9237CE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9DD1FC" w14:textId="0ACF372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Hawthorn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D8D8E5C" w14:textId="2F35691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A9B22C9" w14:textId="4BDA227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2CE471E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172DFE" w14:textId="5A314F8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Hawthorn </w:t>
            </w:r>
            <w:r>
              <w:rPr>
                <w:rFonts w:ascii="Arial" w:eastAsia="Times New Roman" w:hAnsi="Arial" w:cs="Arial"/>
                <w:color w:val="auto"/>
              </w:rPr>
              <w:t>E</w:t>
            </w:r>
            <w:r w:rsidRPr="00394750">
              <w:rPr>
                <w:rFonts w:ascii="Arial" w:eastAsia="Times New Roman" w:hAnsi="Arial" w:cs="Arial"/>
                <w:color w:val="auto"/>
              </w:rPr>
              <w:t>ast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E4C31A8" w14:textId="5FDFA96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C19BF58" w14:textId="69EF889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B263710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FB4217" w14:textId="4D46D03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Heatherton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1233EB3" w14:textId="55F8D2B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0294AC5" w14:textId="59F6CCD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7CF6B9F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2C73B0" w14:textId="4B45F02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Heidelberg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D5ED132" w14:textId="7F4A5ED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98C5616" w14:textId="504BC52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3A058E2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700F8" w14:textId="70334F4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Heidelberg </w:t>
            </w:r>
            <w:r>
              <w:rPr>
                <w:rFonts w:ascii="Arial" w:eastAsia="Times New Roman" w:hAnsi="Arial" w:cs="Arial"/>
                <w:color w:val="auto"/>
              </w:rPr>
              <w:t>H</w:t>
            </w:r>
            <w:r w:rsidRPr="00394750">
              <w:rPr>
                <w:rFonts w:ascii="Arial" w:eastAsia="Times New Roman" w:hAnsi="Arial" w:cs="Arial"/>
                <w:color w:val="auto"/>
              </w:rPr>
              <w:t>eights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EFCFB77" w14:textId="419371B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A47E81C" w14:textId="16C0836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B7EE6A6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BCC922" w14:textId="521DE19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Heidelberg </w:t>
            </w:r>
            <w:r>
              <w:rPr>
                <w:rFonts w:ascii="Arial" w:eastAsia="Times New Roman" w:hAnsi="Arial" w:cs="Arial"/>
                <w:color w:val="auto"/>
              </w:rPr>
              <w:t>W</w:t>
            </w:r>
            <w:r w:rsidRPr="00394750">
              <w:rPr>
                <w:rFonts w:ascii="Arial" w:eastAsia="Times New Roman" w:hAnsi="Arial" w:cs="Arial"/>
                <w:color w:val="auto"/>
              </w:rPr>
              <w:t>est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57CECB4" w14:textId="73081B5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4917695" w14:textId="0BF2F34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F8F4D0B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AE668" w14:textId="785FAC9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Highett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2660231" w14:textId="331AE8F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E6EE68B" w14:textId="6624C13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7F64C50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6C632" w14:textId="0C2D7D0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Hoppers </w:t>
            </w:r>
            <w:r>
              <w:rPr>
                <w:rFonts w:ascii="Arial" w:eastAsia="Times New Roman" w:hAnsi="Arial" w:cs="Arial"/>
                <w:color w:val="auto"/>
              </w:rPr>
              <w:t>C</w:t>
            </w:r>
            <w:r w:rsidRPr="00394750">
              <w:rPr>
                <w:rFonts w:ascii="Arial" w:eastAsia="Times New Roman" w:hAnsi="Arial" w:cs="Arial"/>
                <w:color w:val="auto"/>
              </w:rPr>
              <w:t>rossing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ECE40C1" w14:textId="017A5BD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9972F16" w14:textId="5D6BFA2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86EA0C7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3337A" w14:textId="27C5B4F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Keilor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EDA9D06" w14:textId="2F459A4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C6B084" w14:textId="324E786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6BEE0AF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CA443B" w14:textId="5FC64AE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Keilor </w:t>
            </w:r>
            <w:r>
              <w:rPr>
                <w:rFonts w:ascii="Arial" w:eastAsia="Times New Roman" w:hAnsi="Arial" w:cs="Arial"/>
                <w:color w:val="auto"/>
              </w:rPr>
              <w:t>D</w:t>
            </w:r>
            <w:r w:rsidRPr="00394750">
              <w:rPr>
                <w:rFonts w:ascii="Arial" w:eastAsia="Times New Roman" w:hAnsi="Arial" w:cs="Arial"/>
                <w:color w:val="auto"/>
              </w:rPr>
              <w:t>owns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1A8473B" w14:textId="51159F4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FC153F6" w14:textId="447D907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14A4CE6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ACE54E" w14:textId="70E970A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Keilor </w:t>
            </w:r>
            <w:r>
              <w:rPr>
                <w:rFonts w:ascii="Arial" w:eastAsia="Times New Roman" w:hAnsi="Arial" w:cs="Arial"/>
                <w:color w:val="auto"/>
              </w:rPr>
              <w:t>E</w:t>
            </w:r>
            <w:r w:rsidRPr="00394750">
              <w:rPr>
                <w:rFonts w:ascii="Arial" w:eastAsia="Times New Roman" w:hAnsi="Arial" w:cs="Arial"/>
                <w:color w:val="auto"/>
              </w:rPr>
              <w:t>ast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2E5CB10" w14:textId="0DDAA8A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4ABE3AE" w14:textId="6D62C3B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B7EAC3C" w14:textId="77777777" w:rsidTr="0022628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D434B" w14:textId="3B49065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Kensington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B1B5EF3" w14:textId="459DBB6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4166DCA" w14:textId="42E1BC6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415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9E88D20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10931" w14:textId="2A65817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Kew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0CA8CBF" w14:textId="297AA5B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5863D40" w14:textId="678986A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27A0E9A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E7D1A4" w14:textId="1BE5323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Kingsbury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062497D" w14:textId="1EECA43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5A9E9C6" w14:textId="51A0B6F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111998B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9CA216" w14:textId="03C6A5C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Knoxfield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F02F125" w14:textId="594901F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EE9F967" w14:textId="13C4C79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11A2A80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0F5C6" w14:textId="0DC27AE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Laverton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1A17FF4" w14:textId="2940F27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BB67102" w14:textId="12D9BCC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FD4F78E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11F36D" w14:textId="32644F7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Laverton </w:t>
            </w:r>
            <w:r>
              <w:rPr>
                <w:rFonts w:ascii="Arial" w:eastAsia="Times New Roman" w:hAnsi="Arial" w:cs="Arial"/>
                <w:color w:val="auto"/>
              </w:rPr>
              <w:t>N</w:t>
            </w:r>
            <w:r w:rsidRPr="00394750">
              <w:rPr>
                <w:rFonts w:ascii="Arial" w:eastAsia="Times New Roman" w:hAnsi="Arial" w:cs="Arial"/>
                <w:color w:val="auto"/>
              </w:rPr>
              <w:t>orth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5B48E91" w14:textId="602EB16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ACE1A54" w14:textId="377AF1E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686AA7D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0D7DC" w14:textId="363B929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Lilydale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A260C88" w14:textId="40789EA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0BB8FC1" w14:textId="461CCEE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5A5988E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3F8594" w14:textId="61E063B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Macleod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FF43E28" w14:textId="3720643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80151A1" w14:textId="6FDB9EA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16EC8C9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92FB6" w14:textId="2FB9B3B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Maribyrnong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CE811B0" w14:textId="655EFC7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DFB6C18" w14:textId="576438D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D69F9A0" w14:textId="77777777" w:rsidTr="00FC294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F34CD" w14:textId="6D4A3C2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Mentone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3195C4F" w14:textId="4A87EC3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EF7399C" w14:textId="0B3B7BD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0E5DA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365150A4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E02076" w14:textId="7B8A8CF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Mernda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104A2DA8" w14:textId="040A17F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08C630F8" w14:textId="4307F57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160E4A3C" w14:textId="77777777" w:rsidTr="00D2517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CDF05" w14:textId="397FC5D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Mill </w:t>
            </w:r>
            <w:r>
              <w:rPr>
                <w:rFonts w:ascii="Arial" w:eastAsia="Times New Roman" w:hAnsi="Arial" w:cs="Arial"/>
                <w:color w:val="auto"/>
              </w:rPr>
              <w:t>P</w:t>
            </w:r>
            <w:r w:rsidRPr="00394750">
              <w:rPr>
                <w:rFonts w:ascii="Arial" w:eastAsia="Times New Roman" w:hAnsi="Arial" w:cs="Arial"/>
                <w:color w:val="auto"/>
              </w:rPr>
              <w:t>ark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F34B455" w14:textId="036774B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3F701D6" w14:textId="13A39E1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C5AF8F0" w14:textId="77777777" w:rsidTr="00D2517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40576" w14:textId="7D990D4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Mitcham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8F252E4" w14:textId="2F55865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362B231" w14:textId="4AF0574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8466B1A" w14:textId="77777777" w:rsidTr="00D2517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22D46" w14:textId="3816F85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Moonee </w:t>
            </w:r>
            <w:r>
              <w:rPr>
                <w:rFonts w:ascii="Arial" w:eastAsia="Times New Roman" w:hAnsi="Arial" w:cs="Arial"/>
                <w:color w:val="auto"/>
              </w:rPr>
              <w:t>P</w:t>
            </w:r>
            <w:r w:rsidRPr="00394750">
              <w:rPr>
                <w:rFonts w:ascii="Arial" w:eastAsia="Times New Roman" w:hAnsi="Arial" w:cs="Arial"/>
                <w:color w:val="auto"/>
              </w:rPr>
              <w:t>onds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5AF9AFD" w14:textId="18089D8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CD9BD78" w14:textId="4ACD19F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D58C695" w14:textId="77777777" w:rsidTr="00D25175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72EA9" w14:textId="577DFE5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Moorabbin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495C3FD" w14:textId="23DE586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08C9C65" w14:textId="2DF0C62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6379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DC5D6B9" w14:textId="77777777" w:rsidTr="00325F0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75F8B3" w14:textId="6FBB91A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Moorooduc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50D2A865" w14:textId="08EFA11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C92FB77" w14:textId="1320A52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4746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04B60D3" w14:textId="77777777" w:rsidTr="00172456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E56762" w14:textId="6744031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Mooroolbark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7BBE695" w14:textId="713F3B6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7518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E899CA6" w14:textId="7659547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4746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2CC03E6" w14:textId="77777777" w:rsidTr="00172456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7FDAB5" w14:textId="649C90E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Morang </w:t>
            </w:r>
            <w:r w:rsidR="00553EB6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FF622E6" w14:textId="2208E51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7518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0A5C6E6" w14:textId="1FF1408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4746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91872C6" w14:textId="77777777" w:rsidTr="004F07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356B56" w14:textId="495E75F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lastRenderedPageBreak/>
              <w:t>Mordialloc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D63A406" w14:textId="1527F21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40BA6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985599" w14:textId="7D73ABA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40BA6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9B9E99A" w14:textId="77777777" w:rsidTr="004F07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4FE31B" w14:textId="262601C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Moreland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0C83E3A" w14:textId="07CCBA1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40BA6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D08127B" w14:textId="3EB263F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40BA6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711698DE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4C85F4" w14:textId="2AF7604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Mornington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03BB999E" w14:textId="662908A1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4F00E9CF" w14:textId="0CC41A6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358DE0DA" w14:textId="77777777" w:rsidTr="007D2C1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C00172" w14:textId="28B0F44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Mount </w:t>
            </w:r>
            <w:r w:rsidR="00553EB6">
              <w:rPr>
                <w:rFonts w:ascii="Arial" w:eastAsia="Times New Roman" w:hAnsi="Arial" w:cs="Arial"/>
                <w:color w:val="auto"/>
              </w:rPr>
              <w:t>W</w:t>
            </w:r>
            <w:r w:rsidRPr="00394750">
              <w:rPr>
                <w:rFonts w:ascii="Arial" w:eastAsia="Times New Roman" w:hAnsi="Arial" w:cs="Arial"/>
                <w:color w:val="auto"/>
              </w:rPr>
              <w:t>averley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0043242" w14:textId="6E6C3C8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A761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C08B829" w14:textId="21C8D10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A761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36045E9" w14:textId="77777777" w:rsidTr="007D2C1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FDCA83" w14:textId="2A0D155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Mulgrave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4EBCC3" w14:textId="5138379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A761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EAC4F05" w14:textId="498CD5B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A761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0FB841B" w14:textId="77777777" w:rsidTr="007D2C1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3EC4A4" w14:textId="283D047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Narre </w:t>
            </w:r>
            <w:r w:rsidR="00553EB6">
              <w:rPr>
                <w:rFonts w:ascii="Arial" w:eastAsia="Times New Roman" w:hAnsi="Arial" w:cs="Arial"/>
                <w:color w:val="auto"/>
              </w:rPr>
              <w:t>W</w:t>
            </w:r>
            <w:r w:rsidRPr="00394750">
              <w:rPr>
                <w:rFonts w:ascii="Arial" w:eastAsia="Times New Roman" w:hAnsi="Arial" w:cs="Arial"/>
                <w:color w:val="auto"/>
              </w:rPr>
              <w:t>arren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40AC6F5" w14:textId="2F9C6CE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A761E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C7F76C1" w14:textId="2E8CF69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A761E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43B3ABE2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36C913" w14:textId="09990F57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Narre </w:t>
            </w:r>
            <w:r w:rsidR="00553EB6">
              <w:rPr>
                <w:rFonts w:ascii="Arial" w:eastAsia="Times New Roman" w:hAnsi="Arial" w:cs="Arial"/>
                <w:color w:val="auto"/>
              </w:rPr>
              <w:t>W</w:t>
            </w:r>
            <w:r w:rsidRPr="00394750">
              <w:rPr>
                <w:rFonts w:ascii="Arial" w:eastAsia="Times New Roman" w:hAnsi="Arial" w:cs="Arial"/>
                <w:color w:val="auto"/>
              </w:rPr>
              <w:t xml:space="preserve">arren </w:t>
            </w:r>
            <w:r w:rsidR="00553EB6">
              <w:rPr>
                <w:rFonts w:ascii="Arial" w:eastAsia="Times New Roman" w:hAnsi="Arial" w:cs="Arial"/>
                <w:color w:val="auto"/>
              </w:rPr>
              <w:t>N</w:t>
            </w:r>
            <w:r w:rsidRPr="00394750">
              <w:rPr>
                <w:rFonts w:ascii="Arial" w:eastAsia="Times New Roman" w:hAnsi="Arial" w:cs="Arial"/>
                <w:color w:val="auto"/>
              </w:rPr>
              <w:t>orth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24CCDACF" w14:textId="4F3CF58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61F3092B" w14:textId="76B3AE0C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42A8AAF1" w14:textId="77777777" w:rsidTr="00AA435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0A215" w14:textId="2EE813E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Newport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1170202" w14:textId="06B48CC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AB4BC4D" w14:textId="737D262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C5931AC" w14:textId="77777777" w:rsidTr="00AA435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F1D89A" w14:textId="6E2513C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Niddrie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20F5B84" w14:textId="76EA2B6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36D36A" w14:textId="394064E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0347FBA" w14:textId="77777777" w:rsidTr="00AA435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008EF6" w14:textId="7FF9845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North </w:t>
            </w:r>
            <w:r w:rsidR="00553EB6">
              <w:rPr>
                <w:rFonts w:ascii="Arial" w:eastAsia="Times New Roman" w:hAnsi="Arial" w:cs="Arial"/>
                <w:color w:val="auto"/>
              </w:rPr>
              <w:t>M</w:t>
            </w:r>
            <w:r w:rsidRPr="00394750">
              <w:rPr>
                <w:rFonts w:ascii="Arial" w:eastAsia="Times New Roman" w:hAnsi="Arial" w:cs="Arial"/>
                <w:color w:val="auto"/>
              </w:rPr>
              <w:t>elbourne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A794006" w14:textId="646D4AF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899D2AF" w14:textId="77535CD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01AEBE2" w14:textId="77777777" w:rsidTr="00AA435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AB873C" w14:textId="40B912B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Northcote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16FFB4A" w14:textId="3878789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0080E56" w14:textId="35710F9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64986275" w14:textId="77777777" w:rsidTr="00AA435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E8CFB" w14:textId="6849EA0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Notting hill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B34DA2" w14:textId="36F7264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3B5E82A" w14:textId="6B01736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8CC5BCC" w14:textId="77777777" w:rsidTr="00AA435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726F5" w14:textId="24686EA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Nunawading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8BE7AB8" w14:textId="57030A8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E76A607" w14:textId="1164934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44889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F24C527" w14:textId="77777777" w:rsidTr="00A7782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55501" w14:textId="648EC8A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Oaklands </w:t>
            </w:r>
            <w:r w:rsidR="00553EB6">
              <w:rPr>
                <w:rFonts w:ascii="Arial" w:eastAsia="Times New Roman" w:hAnsi="Arial" w:cs="Arial"/>
                <w:color w:val="auto"/>
              </w:rPr>
              <w:t>J</w:t>
            </w:r>
            <w:r w:rsidRPr="00394750">
              <w:rPr>
                <w:rFonts w:ascii="Arial" w:eastAsia="Times New Roman" w:hAnsi="Arial" w:cs="Arial"/>
                <w:color w:val="auto"/>
              </w:rPr>
              <w:t>unction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5E3ABBE3" w14:textId="70A3611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E46D9F8" w14:textId="2535A80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6C8F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D3D6651" w14:textId="77777777" w:rsidTr="00A7782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337968" w14:textId="7D8C3F4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Oakleigh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29C54EF8" w14:textId="5E083A6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1733ED0" w14:textId="1644E25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6C8F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07E5920" w14:textId="77777777" w:rsidTr="00A7782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91F36" w14:textId="3579305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Olinda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3AFF288B" w14:textId="503AE2F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9C332BD" w14:textId="1A89415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6C8F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6715869" w14:textId="77777777" w:rsidTr="00A7782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FD1B43" w14:textId="0B1F640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Ormond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6A0BAD68" w14:textId="478599E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D086757" w14:textId="62DEB78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6C8F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295A187" w14:textId="77777777" w:rsidTr="00A7782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351BD8" w14:textId="7147484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Pakenham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0A7A0F1B" w14:textId="6B6D97D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7A225ED" w14:textId="2501C6F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6C8F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DE80744" w14:textId="77777777" w:rsidTr="00D208A3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29DEF9" w14:textId="3219F1B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Park orchards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95BB1A7" w14:textId="361D1D9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DBB1A2C" w14:textId="3F84F7E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34D356F" w14:textId="77777777" w:rsidTr="00D208A3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5D2091" w14:textId="34FB5A9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Parkdale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9B7520A" w14:textId="4A34A49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8D30AAB" w14:textId="6EC9BCB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7CAE39A" w14:textId="77777777" w:rsidTr="00D208A3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327633" w14:textId="21B25FD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Parkville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1ED334E" w14:textId="1DF2DB5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D61AB1" w14:textId="090E93E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BB0E971" w14:textId="77777777" w:rsidTr="00D208A3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A5F10" w14:textId="3334682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Pascoe </w:t>
            </w:r>
            <w:r w:rsidR="00553EB6">
              <w:rPr>
                <w:rFonts w:ascii="Arial" w:eastAsia="Times New Roman" w:hAnsi="Arial" w:cs="Arial"/>
                <w:color w:val="auto"/>
              </w:rPr>
              <w:t>V</w:t>
            </w:r>
            <w:r w:rsidRPr="00394750">
              <w:rPr>
                <w:rFonts w:ascii="Arial" w:eastAsia="Times New Roman" w:hAnsi="Arial" w:cs="Arial"/>
                <w:color w:val="auto"/>
              </w:rPr>
              <w:t>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3FDD588" w14:textId="6E6EF69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BF5B1C1" w14:textId="0F25170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263D007" w14:textId="77777777" w:rsidTr="00D208A3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F2E179" w14:textId="54657D7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Point </w:t>
            </w:r>
            <w:r w:rsidR="00553EB6">
              <w:rPr>
                <w:rFonts w:ascii="Arial" w:eastAsia="Times New Roman" w:hAnsi="Arial" w:cs="Arial"/>
                <w:color w:val="auto"/>
              </w:rPr>
              <w:t>C</w:t>
            </w:r>
            <w:r w:rsidRPr="00394750">
              <w:rPr>
                <w:rFonts w:ascii="Arial" w:eastAsia="Times New Roman" w:hAnsi="Arial" w:cs="Arial"/>
                <w:color w:val="auto"/>
              </w:rPr>
              <w:t>ook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2C0E6BA" w14:textId="4385225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D604C81" w14:textId="6A2A6F0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9E895FE" w14:textId="77777777" w:rsidTr="00D208A3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E96B26" w14:textId="4CA3E74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Port </w:t>
            </w:r>
            <w:r w:rsidR="00553EB6">
              <w:rPr>
                <w:rFonts w:ascii="Arial" w:eastAsia="Times New Roman" w:hAnsi="Arial" w:cs="Arial"/>
                <w:color w:val="auto"/>
              </w:rPr>
              <w:t>M</w:t>
            </w:r>
            <w:r w:rsidRPr="00394750">
              <w:rPr>
                <w:rFonts w:ascii="Arial" w:eastAsia="Times New Roman" w:hAnsi="Arial" w:cs="Arial"/>
                <w:color w:val="auto"/>
              </w:rPr>
              <w:t>elbourne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9C05870" w14:textId="09125E3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30D8D0A" w14:textId="025BF61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D3DF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62B01D1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4A1CE7" w14:textId="000FDC56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Portsea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27439393" w14:textId="1C6D0044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66813715" w14:textId="2239313D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4EC1F3B7" w14:textId="77777777" w:rsidTr="00A325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C384D4" w14:textId="26F08F0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Prahran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FCB92EF" w14:textId="0839237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FD08D1B" w14:textId="22E2B0E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2C00C56" w14:textId="77777777" w:rsidTr="00A325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E226CA" w14:textId="316209B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Preston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6F6F397" w14:textId="157D289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AEBCA64" w14:textId="04D0808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6B7E5EB" w14:textId="77777777" w:rsidTr="00A325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F4FF1" w14:textId="66E11B6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Ravenhall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91AA48D" w14:textId="525EC41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E275A16" w14:textId="14D579F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04651A9" w14:textId="77777777" w:rsidTr="00A325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33FD5" w14:textId="6CFED40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Reservoir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934BD80" w14:textId="6805C24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756995D" w14:textId="37D2AA4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5B7B7BE" w14:textId="77777777" w:rsidTr="00A325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6ECE61" w14:textId="0DA38B8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Richmond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F02886" w14:textId="79EF049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24F4285" w14:textId="271E36B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B52BD8A" w14:textId="77777777" w:rsidTr="00A3255C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A7274F" w14:textId="57375F6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Ringwood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D9C0653" w14:textId="154A7F2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5AB651D" w14:textId="4C48B5A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230C9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2D47A651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32B6CE" w14:textId="4713FC9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Rosebud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219BD900" w14:textId="0722BECA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72E09882" w14:textId="5E2F83B2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39C5F217" w14:textId="77777777" w:rsidTr="00C7417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DBD400" w14:textId="53F4290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Rowville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560FD15" w14:textId="1089446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4D9FCDA" w14:textId="7FAF58D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3A760E8" w14:textId="77777777" w:rsidTr="00C7417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0762A6" w14:textId="2E06B4F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Sandringham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E6065FA" w14:textId="18D6909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3350256" w14:textId="34C9B39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1CC7BE4" w14:textId="77777777" w:rsidTr="00C7417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1CF49F" w14:textId="3B0904E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Scoresby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9E14324" w14:textId="00DCFBE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1D98B93" w14:textId="345DBB0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FFF751F" w14:textId="77777777" w:rsidTr="00C7417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E427A" w14:textId="6467BBB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Seaford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1C906E1" w14:textId="495F48C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819C74B" w14:textId="5665B19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883BF2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216A60A" w14:textId="77777777" w:rsidTr="00337C1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EC3CA9" w14:textId="0F7817F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Silvan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55E004D9" w14:textId="42A8436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E26D06D" w14:textId="0281E9F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7EA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001BB05" w14:textId="77777777" w:rsidTr="00337C1E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61EF57" w14:textId="2C04A00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Somers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6E27D2D7" w14:textId="4C2E91D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8D07413" w14:textId="7FAA486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7EA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024C1FDA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83CB71" w14:textId="7B86623D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lastRenderedPageBreak/>
              <w:t>Somerville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08205744" w14:textId="0383B8B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5BC07B6E" w14:textId="39D85EB0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756B5EC8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4E191" w14:textId="457674D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South </w:t>
            </w:r>
            <w:r w:rsidR="00553EB6">
              <w:rPr>
                <w:rFonts w:ascii="Arial" w:eastAsia="Times New Roman" w:hAnsi="Arial" w:cs="Arial"/>
                <w:color w:val="auto"/>
              </w:rPr>
              <w:t>M</w:t>
            </w:r>
            <w:r w:rsidRPr="00394750">
              <w:rPr>
                <w:rFonts w:ascii="Arial" w:eastAsia="Times New Roman" w:hAnsi="Arial" w:cs="Arial"/>
                <w:color w:val="auto"/>
              </w:rPr>
              <w:t>elbourne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83E4885" w14:textId="474C038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8711626" w14:textId="5FD45C9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9619309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CAE45" w14:textId="64D7D78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South </w:t>
            </w:r>
            <w:r w:rsidR="00553EB6">
              <w:rPr>
                <w:rFonts w:ascii="Arial" w:eastAsia="Times New Roman" w:hAnsi="Arial" w:cs="Arial"/>
                <w:color w:val="auto"/>
              </w:rPr>
              <w:t>M</w:t>
            </w:r>
            <w:r w:rsidRPr="00394750">
              <w:rPr>
                <w:rFonts w:ascii="Arial" w:eastAsia="Times New Roman" w:hAnsi="Arial" w:cs="Arial"/>
                <w:color w:val="auto"/>
              </w:rPr>
              <w:t>orang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046707F" w14:textId="462FE98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9569366" w14:textId="08F12C2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417682E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3A888C" w14:textId="449F822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South </w:t>
            </w:r>
            <w:r w:rsidR="00553EB6">
              <w:rPr>
                <w:rFonts w:ascii="Arial" w:eastAsia="Times New Roman" w:hAnsi="Arial" w:cs="Arial"/>
                <w:color w:val="auto"/>
              </w:rPr>
              <w:t>Y</w:t>
            </w:r>
            <w:r w:rsidRPr="00394750">
              <w:rPr>
                <w:rFonts w:ascii="Arial" w:eastAsia="Times New Roman" w:hAnsi="Arial" w:cs="Arial"/>
                <w:color w:val="auto"/>
              </w:rPr>
              <w:t>arra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B95167C" w14:textId="54466C3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18C72A8" w14:textId="311AF99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F16E59E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5F96F3" w14:textId="4FCD2AF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Southbank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62EE64F" w14:textId="6AF71D8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0462C1B" w14:textId="6A3D48B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9B496D2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D8E7C7" w14:textId="7CC0FB9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Spotswood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5409DBA" w14:textId="14CFA0D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AEFB9B9" w14:textId="5AEFBA8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E457FE9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1FBB11" w14:textId="17415C6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Springvale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2584294" w14:textId="18CDD6D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EFF2BF1" w14:textId="2ECEFB7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EAFBAAE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A9EFA4" w14:textId="0F4C25A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Springvale </w:t>
            </w:r>
            <w:r w:rsidR="00553EB6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5B37A8" w14:textId="1940087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072C9AE" w14:textId="51F0F00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6D0D77A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B5CBD" w14:textId="47E5CB3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St </w:t>
            </w:r>
            <w:r w:rsidR="00553EB6">
              <w:rPr>
                <w:rFonts w:ascii="Arial" w:eastAsia="Times New Roman" w:hAnsi="Arial" w:cs="Arial"/>
                <w:color w:val="auto"/>
              </w:rPr>
              <w:t>A</w:t>
            </w:r>
            <w:r w:rsidRPr="00394750">
              <w:rPr>
                <w:rFonts w:ascii="Arial" w:eastAsia="Times New Roman" w:hAnsi="Arial" w:cs="Arial"/>
                <w:color w:val="auto"/>
              </w:rPr>
              <w:t>lbans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FE16DF0" w14:textId="09CF58C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64381A2" w14:textId="6361747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15BE95C" w14:textId="77777777" w:rsidTr="004E2E1F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389503" w14:textId="3F32301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St </w:t>
            </w:r>
            <w:r w:rsidR="00553EB6">
              <w:rPr>
                <w:rFonts w:ascii="Arial" w:eastAsia="Times New Roman" w:hAnsi="Arial" w:cs="Arial"/>
                <w:color w:val="auto"/>
              </w:rPr>
              <w:t>K</w:t>
            </w:r>
            <w:r w:rsidRPr="00394750">
              <w:rPr>
                <w:rFonts w:ascii="Arial" w:eastAsia="Times New Roman" w:hAnsi="Arial" w:cs="Arial"/>
                <w:color w:val="auto"/>
              </w:rPr>
              <w:t>ilda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AB98396" w14:textId="3EAAC05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9F9DB38" w14:textId="7F02A23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2757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1984F5F6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752A3B" w14:textId="2D6F1A8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Sunbury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33E1D2FB" w14:textId="0510829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7967ADD6" w14:textId="08DF8F28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4181ED43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93C7EA" w14:textId="5E717F7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Sunshine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C694907" w14:textId="6B1B4A9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E237665" w14:textId="273AF60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2555F157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6C1FB" w14:textId="1EDB72E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Surrey </w:t>
            </w:r>
            <w:r w:rsidR="00553EB6">
              <w:rPr>
                <w:rFonts w:ascii="Arial" w:eastAsia="Times New Roman" w:hAnsi="Arial" w:cs="Arial"/>
                <w:color w:val="auto"/>
              </w:rPr>
              <w:t>H</w:t>
            </w:r>
            <w:r w:rsidRPr="00394750">
              <w:rPr>
                <w:rFonts w:ascii="Arial" w:eastAsia="Times New Roman" w:hAnsi="Arial" w:cs="Arial"/>
                <w:color w:val="auto"/>
              </w:rPr>
              <w:t>ills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35C7B86" w14:textId="18F1CAC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DFB8624" w14:textId="5DF8D7F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335FC25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BEEA53" w14:textId="121E5DC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Tarneit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A304A0A" w14:textId="2E5BD8F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995644E" w14:textId="6F0F8D4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F2FE53B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35009" w14:textId="70E0A3D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Taylors </w:t>
            </w:r>
            <w:r w:rsidR="00553EB6">
              <w:rPr>
                <w:rFonts w:ascii="Arial" w:eastAsia="Times New Roman" w:hAnsi="Arial" w:cs="Arial"/>
                <w:color w:val="auto"/>
              </w:rPr>
              <w:t>L</w:t>
            </w:r>
            <w:r w:rsidRPr="00394750">
              <w:rPr>
                <w:rFonts w:ascii="Arial" w:eastAsia="Times New Roman" w:hAnsi="Arial" w:cs="Arial"/>
                <w:color w:val="auto"/>
              </w:rPr>
              <w:t>akes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4C23B52" w14:textId="65F53A5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A6A684C" w14:textId="3144BED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15B7F46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7325CA" w14:textId="37E4382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Templestowe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A7D7C98" w14:textId="0FE33B7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B218E44" w14:textId="6514ABD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CF02B78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7A537" w14:textId="0BB2DB3A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Thomastown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F7A091E" w14:textId="6E4B64D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37BCB172" w14:textId="6152D148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7805DF09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97341D" w14:textId="4134D88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Thornbury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FB6EE23" w14:textId="1966AB1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7DA97FE" w14:textId="7303702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F5DFF9C" w14:textId="77777777" w:rsidTr="00A7240B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DBFC0C" w14:textId="17F8D7B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Tullamarine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861417B" w14:textId="2569B35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61A05D0" w14:textId="2B6B055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6771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394750" w:rsidRPr="00D1014B" w14:paraId="130ED0B8" w14:textId="77777777" w:rsidTr="00394750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ECEF1" w14:textId="620CDD0F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Upwey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noWrap/>
            <w:vAlign w:val="bottom"/>
            <w:hideMark/>
          </w:tcPr>
          <w:p w14:paraId="0405AC47" w14:textId="468CF2C9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N</w:t>
            </w:r>
            <w:r w:rsidR="001A4242"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14:paraId="68AEC029" w14:textId="5E15CAC3" w:rsidR="00394750" w:rsidRPr="00394750" w:rsidRDefault="00394750" w:rsidP="00394750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Y</w:t>
            </w:r>
            <w:r w:rsidR="001A4242"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1A4242" w:rsidRPr="00D1014B" w14:paraId="4FB3F45F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6592BE" w14:textId="68A3304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Vermont </w:t>
            </w:r>
            <w:r w:rsidR="00553EB6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5BB529A" w14:textId="25C30DD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E5C8DAD" w14:textId="4910D5C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4A8DEA9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48D4BF" w14:textId="7BFA13A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Wantirna </w:t>
            </w:r>
            <w:r w:rsidR="00553EB6">
              <w:rPr>
                <w:rFonts w:ascii="Arial" w:eastAsia="Times New Roman" w:hAnsi="Arial" w:cs="Arial"/>
                <w:color w:val="auto"/>
              </w:rPr>
              <w:t>S</w:t>
            </w:r>
            <w:r w:rsidRPr="00394750">
              <w:rPr>
                <w:rFonts w:ascii="Arial" w:eastAsia="Times New Roman" w:hAnsi="Arial" w:cs="Arial"/>
                <w:color w:val="auto"/>
              </w:rPr>
              <w:t>outh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C1653F1" w14:textId="2622380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1F9F1301" w14:textId="7A41256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4C293DD3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1F1417" w14:textId="1A844DE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Warrandyte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35264D0" w14:textId="5B2B7BB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AF24AB7" w14:textId="3C7840F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E54A710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B8AA8C" w14:textId="6CB97F2C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Werribee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D738310" w14:textId="0026BB8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53780495" w14:textId="4FB60DA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3906ED86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508742" w14:textId="285EA5DE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West </w:t>
            </w:r>
            <w:r w:rsidR="00553EB6">
              <w:rPr>
                <w:rFonts w:ascii="Arial" w:eastAsia="Times New Roman" w:hAnsi="Arial" w:cs="Arial"/>
                <w:color w:val="auto"/>
              </w:rPr>
              <w:t>F</w:t>
            </w:r>
            <w:r w:rsidRPr="00394750">
              <w:rPr>
                <w:rFonts w:ascii="Arial" w:eastAsia="Times New Roman" w:hAnsi="Arial" w:cs="Arial"/>
                <w:color w:val="auto"/>
              </w:rPr>
              <w:t>ootscray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261CD3E" w14:textId="376CFB2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D0B63F7" w14:textId="6FC793F2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673CA5A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B73C39" w14:textId="0F39235D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 xml:space="preserve">West </w:t>
            </w:r>
            <w:r w:rsidR="00553EB6">
              <w:rPr>
                <w:rFonts w:ascii="Arial" w:eastAsia="Times New Roman" w:hAnsi="Arial" w:cs="Arial"/>
                <w:color w:val="auto"/>
              </w:rPr>
              <w:t>M</w:t>
            </w:r>
            <w:r w:rsidRPr="00394750">
              <w:rPr>
                <w:rFonts w:ascii="Arial" w:eastAsia="Times New Roman" w:hAnsi="Arial" w:cs="Arial"/>
                <w:color w:val="auto"/>
              </w:rPr>
              <w:t>elbourne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08E1DAA" w14:textId="23C00E14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714DD1F" w14:textId="1020DF80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0D4C4B20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65EFF" w14:textId="1B64D5B9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Westmeadows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5272457" w14:textId="1618C84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79AA1749" w14:textId="0023820F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1CA7D35B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B24FC" w14:textId="5BC570A5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Williamstown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68C6AB64" w14:textId="4AEE59D1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28A9FEFC" w14:textId="76238BC3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1A4242" w:rsidRPr="00D1014B" w14:paraId="56EA8B39" w14:textId="77777777" w:rsidTr="00E91664">
        <w:trPr>
          <w:trHeight w:val="300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09E6D" w14:textId="6E12F8EB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94750">
              <w:rPr>
                <w:rFonts w:ascii="Arial" w:eastAsia="Times New Roman" w:hAnsi="Arial" w:cs="Arial"/>
                <w:color w:val="auto"/>
              </w:rPr>
              <w:t>Windsor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48DAA792" w14:textId="3F730E37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hideMark/>
          </w:tcPr>
          <w:p w14:paraId="075B5C24" w14:textId="72231296" w:rsidR="001A4242" w:rsidRPr="00394750" w:rsidRDefault="001A4242" w:rsidP="001A424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16C44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</w:tbl>
    <w:p w14:paraId="7EEBE1BF" w14:textId="7FF01250" w:rsidR="00EB58EC" w:rsidRDefault="00EB58EC" w:rsidP="00EB58EC">
      <w:pPr>
        <w:rPr>
          <w:rFonts w:eastAsiaTheme="minorHAnsi"/>
          <w:color w:val="auto"/>
          <w:sz w:val="22"/>
          <w:szCs w:val="22"/>
          <w:lang w:eastAsia="en-US"/>
        </w:rPr>
      </w:pP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367"/>
        <w:gridCol w:w="1418"/>
      </w:tblGrid>
      <w:tr w:rsidR="00553EB6" w:rsidRPr="00553EB6" w14:paraId="52F12410" w14:textId="77777777" w:rsidTr="00553EB6">
        <w:trPr>
          <w:trHeight w:val="67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A4241B" w14:textId="77777777" w:rsidR="00553EB6" w:rsidRPr="00553EB6" w:rsidRDefault="00553EB6" w:rsidP="0089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 xml:space="preserve">Barwon </w:t>
            </w:r>
            <w:proofErr w:type="gramStart"/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South West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9EEC9" w14:textId="77777777" w:rsidR="00553EB6" w:rsidRPr="00553EB6" w:rsidRDefault="00553EB6" w:rsidP="0089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Same Day Serviceable (Y/N)?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A59BC" w14:textId="77777777" w:rsidR="00553EB6" w:rsidRPr="00553EB6" w:rsidRDefault="00553EB6" w:rsidP="0089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Overnight Serviceable (Y/N)?</w:t>
            </w:r>
          </w:p>
        </w:tc>
      </w:tr>
      <w:tr w:rsidR="00553EB6" w:rsidRPr="00553EB6" w14:paraId="29207310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5E72" w14:textId="2E6B2B9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Anglesea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3790ECB8" w14:textId="5F13B95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4DD61640" w14:textId="559BF81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362DD808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AF02C" w14:textId="69E96D2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Apollo bay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3C0CAD23" w14:textId="0A3708D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4D5AF9CC" w14:textId="216ACDB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1C669D2D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8B57" w14:textId="1FBA4C4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Belmont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107F59AE" w14:textId="4C24A8B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00A03039" w14:textId="5744A93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2436F187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901B" w14:textId="0044EEE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Camperdown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08AD291A" w14:textId="11C9427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760E78A3" w14:textId="7F6F2B1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212A536E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C7DEA" w14:textId="14C3D84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Casterton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27D76ADA" w14:textId="3A478B8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0E2AF5F4" w14:textId="77CCE31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2A667DAC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F68DE" w14:textId="62A77755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lastRenderedPageBreak/>
              <w:t>Colac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02F6F88D" w14:textId="2D93561D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57A9DBEA" w14:textId="4018EBF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3F332DED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FFBE9" w14:textId="234E37A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Corio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699FFDF9" w14:textId="32CB546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39DF1B9D" w14:textId="4B6BD0D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110BA4FB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B969" w14:textId="144CBCC0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Geelong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2456C298" w14:textId="4A95827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2F7405B4" w14:textId="45C3C1C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2911898F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FBD1" w14:textId="7DBA81A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Heywood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4DFD311B" w14:textId="5DFCCA7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0551AAC9" w14:textId="07DCFA4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2A12CFA9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F0B1" w14:textId="2785423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Highton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70DC838D" w14:textId="547617B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56AF9C7A" w14:textId="1E3DAFF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40D1F08D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549FB" w14:textId="1DA8045E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Lara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7BE3F5E0" w14:textId="35EFABA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735C8E74" w14:textId="2956A18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4FA04871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6272A" w14:textId="3D21F9F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Mortlake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74195D35" w14:textId="718729D5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0C19AA20" w14:textId="79BBB115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462D5D3C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0771" w14:textId="45F2E79D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Norlane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76126592" w14:textId="29616E60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3ACF84FB" w14:textId="096DF45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619D4CB3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EAEA6" w14:textId="6B22689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North </w:t>
            </w:r>
            <w:r>
              <w:rPr>
                <w:rFonts w:ascii="Arial" w:eastAsia="Times New Roman" w:hAnsi="Arial" w:cs="Arial"/>
                <w:color w:val="auto"/>
              </w:rPr>
              <w:t>G</w:t>
            </w:r>
            <w:r w:rsidRPr="00553EB6">
              <w:rPr>
                <w:rFonts w:ascii="Arial" w:eastAsia="Times New Roman" w:hAnsi="Arial" w:cs="Arial"/>
                <w:color w:val="auto"/>
              </w:rPr>
              <w:t>eelong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2C5EE6B4" w14:textId="7C514C2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4FC55D68" w14:textId="49EC56F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4F38F866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5AC6" w14:textId="3D8C9F7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Ocean </w:t>
            </w:r>
            <w:r>
              <w:rPr>
                <w:rFonts w:ascii="Arial" w:eastAsia="Times New Roman" w:hAnsi="Arial" w:cs="Arial"/>
                <w:color w:val="auto"/>
              </w:rPr>
              <w:t>G</w:t>
            </w:r>
            <w:r w:rsidRPr="00553EB6">
              <w:rPr>
                <w:rFonts w:ascii="Arial" w:eastAsia="Times New Roman" w:hAnsi="Arial" w:cs="Arial"/>
                <w:color w:val="auto"/>
              </w:rPr>
              <w:t>rove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586B3F69" w14:textId="19887B0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256C850D" w14:textId="18E3DF1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6B391A3C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E2F21" w14:textId="2D6DE2AD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Portland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6A82E92A" w14:textId="239A061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3B37EAD7" w14:textId="1DA82DE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51877432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71BA" w14:textId="21AABE2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Queenscliff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74079ED8" w14:textId="14DA8D8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6365C019" w14:textId="66292BD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44CD15AF" w14:textId="77777777" w:rsidTr="00553EB6">
        <w:trPr>
          <w:trHeight w:val="8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7855" w14:textId="404172B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South </w:t>
            </w:r>
            <w:r>
              <w:rPr>
                <w:rFonts w:ascii="Arial" w:eastAsia="Times New Roman" w:hAnsi="Arial" w:cs="Arial"/>
                <w:color w:val="auto"/>
              </w:rPr>
              <w:t>G</w:t>
            </w:r>
            <w:r w:rsidRPr="00553EB6">
              <w:rPr>
                <w:rFonts w:ascii="Arial" w:eastAsia="Times New Roman" w:hAnsi="Arial" w:cs="Arial"/>
                <w:color w:val="auto"/>
              </w:rPr>
              <w:t>eelong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05F22A60" w14:textId="5D807D9A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36506204" w14:textId="736EADF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09538F42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B970" w14:textId="6BB32E4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553EB6">
              <w:rPr>
                <w:rFonts w:ascii="Arial" w:eastAsia="Times New Roman" w:hAnsi="Arial" w:cs="Arial"/>
                <w:color w:val="auto"/>
              </w:rPr>
              <w:t>Warnambool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5E67AF83" w14:textId="56E17F8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4AC52CC6" w14:textId="68F016C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  <w:tr w:rsidR="00553EB6" w:rsidRPr="00553EB6" w14:paraId="12EEF1F4" w14:textId="77777777" w:rsidTr="00553EB6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B9CF5" w14:textId="33F61340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Warrnambool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03B155DF" w14:textId="02629D4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14:paraId="453810F2" w14:textId="659ED28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</w:t>
            </w:r>
            <w:r>
              <w:rPr>
                <w:rFonts w:ascii="Arial" w:eastAsia="Times New Roman" w:hAnsi="Arial" w:cs="Arial"/>
                <w:color w:val="auto"/>
              </w:rPr>
              <w:t>es</w:t>
            </w:r>
          </w:p>
        </w:tc>
      </w:tr>
    </w:tbl>
    <w:p w14:paraId="37FB7954" w14:textId="456A6581" w:rsidR="00553EB6" w:rsidRDefault="00553EB6" w:rsidP="00EB58EC">
      <w:pPr>
        <w:rPr>
          <w:rFonts w:eastAsiaTheme="minorHAnsi"/>
          <w:color w:val="auto"/>
          <w:sz w:val="22"/>
          <w:szCs w:val="22"/>
          <w:lang w:eastAsia="en-US"/>
        </w:rPr>
      </w:pPr>
    </w:p>
    <w:p w14:paraId="1DC4E579" w14:textId="77777777" w:rsidR="00553EB6" w:rsidRDefault="00553EB6" w:rsidP="00EB58EC">
      <w:pPr>
        <w:rPr>
          <w:rFonts w:eastAsiaTheme="minorHAnsi"/>
          <w:color w:val="auto"/>
          <w:sz w:val="22"/>
          <w:szCs w:val="22"/>
          <w:lang w:eastAsia="en-US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417"/>
      </w:tblGrid>
      <w:tr w:rsidR="00553EB6" w:rsidRPr="00553EB6" w14:paraId="47D65B8C" w14:textId="77777777" w:rsidTr="00C43E53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F0AEC" w14:textId="77777777" w:rsidR="00553EB6" w:rsidRPr="00553EB6" w:rsidRDefault="00553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Gippsland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C845" w14:textId="77777777" w:rsidR="00553EB6" w:rsidRPr="00553EB6" w:rsidRDefault="00553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Same Day Serviceable (Y/N)?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9ABF4" w14:textId="77777777" w:rsidR="00553EB6" w:rsidRPr="00553EB6" w:rsidRDefault="00553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Overnight Serviceable (Y/N)?</w:t>
            </w:r>
          </w:p>
        </w:tc>
      </w:tr>
      <w:tr w:rsidR="00553EB6" w:rsidRPr="00553EB6" w14:paraId="26ED57A3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53EC" w14:textId="75F8CE5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Traralgon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BAB5A3A" w14:textId="58166430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7B14693" w14:textId="0D57E8BA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31584E40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0B84" w14:textId="3BEF283D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Morwell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26788D0" w14:textId="3C43EC1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8F886CE" w14:textId="7910345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2369C7BE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D7AA4" w14:textId="2B37F4C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Bairnsdale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BF6DBA9" w14:textId="7DABE56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855ECC9" w14:textId="0CC9C51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6DDA2013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97B4B" w14:textId="73CBC88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Briagolong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53BD119" w14:textId="1C3442ED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2D198A6" w14:textId="68D10D4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17D8D4A9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0124" w14:textId="14FE694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Warragul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84A92EC" w14:textId="1BB244A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FF3678F" w14:textId="446DBCB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7B315696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AE45" w14:textId="744FF0C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Moe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6665D9E" w14:textId="2D317DB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02233FD" w14:textId="0CE6D30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1EB94902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A81BF" w14:textId="6719A13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A8073F9" w14:textId="27D8AE1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CEDED67" w14:textId="7D47F57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798E33E1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913B" w14:textId="7FB4F7D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Yarram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F6250A3" w14:textId="4AC5099E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9BC5823" w14:textId="56233A7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6B9CB85F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BC736" w14:textId="51A7272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Korumburra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4363689" w14:textId="48C09AA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ED71065" w14:textId="66CA44D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7E0C0C9D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FD4F" w14:textId="01DFFA7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Wonthaggi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E4A7B1F" w14:textId="7AA9F515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A62094F" w14:textId="7C9336E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0E9FE3C0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3BCC" w14:textId="5D65C3A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Leongatha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62CBD6D" w14:textId="6B029DE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D6BE0E7" w14:textId="533A1A8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2BB43C0F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1D20" w14:textId="249BF96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Fulham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18EFCB5" w14:textId="7C307E9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581B2C7" w14:textId="1E1F053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1000AAF5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8A0B" w14:textId="38B9EFF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Foster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4A9B70B" w14:textId="7879C23A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DDFDBD0" w14:textId="3AD287F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4BB674B5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021DC" w14:textId="7E369F7E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Cowes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01FA733" w14:textId="61548DB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95E24CC" w14:textId="4284CD4D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4AB556E0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57BC" w14:textId="3B707F3A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553EB6">
              <w:rPr>
                <w:rFonts w:ascii="Arial" w:eastAsia="Times New Roman" w:hAnsi="Arial" w:cs="Arial"/>
                <w:color w:val="auto"/>
              </w:rPr>
              <w:t>Lakes</w:t>
            </w:r>
            <w:proofErr w:type="gramEnd"/>
            <w:r w:rsidRPr="00553EB6">
              <w:rPr>
                <w:rFonts w:ascii="Arial" w:eastAsia="Times New Roman" w:hAnsi="Arial" w:cs="Arial"/>
                <w:color w:val="auto"/>
              </w:rPr>
              <w:t xml:space="preserve"> entrance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985A901" w14:textId="16CC9C4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7B15FCE" w14:textId="4AF8E1FE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62F5888D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04E1" w14:textId="4B6EB51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553EB6">
              <w:rPr>
                <w:rFonts w:ascii="Arial" w:eastAsia="Times New Roman" w:hAnsi="Arial" w:cs="Arial"/>
                <w:color w:val="auto"/>
              </w:rPr>
              <w:t>Nowa</w:t>
            </w:r>
            <w:proofErr w:type="spellEnd"/>
            <w:r w:rsidRPr="00553EB6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auto"/>
              </w:rPr>
              <w:t>N</w:t>
            </w:r>
            <w:r w:rsidRPr="00553EB6">
              <w:rPr>
                <w:rFonts w:ascii="Arial" w:eastAsia="Times New Roman" w:hAnsi="Arial" w:cs="Arial"/>
                <w:color w:val="auto"/>
              </w:rPr>
              <w:t>owa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48E1F34" w14:textId="262DCF3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B4FE449" w14:textId="05AF56C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5A578DC2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D70B" w14:textId="00D814E6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Maffra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F129E5C" w14:textId="483985F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851EF56" w14:textId="471C64B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29BD8874" w14:textId="77777777" w:rsidTr="00C43E53">
        <w:trPr>
          <w:trHeight w:val="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50E38" w14:textId="157794AE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553EB6">
              <w:rPr>
                <w:rFonts w:ascii="Arial" w:eastAsia="Times New Roman" w:hAnsi="Arial" w:cs="Arial"/>
                <w:color w:val="auto"/>
              </w:rPr>
              <w:t>Ellinbank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9AF5E00" w14:textId="547DB49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5785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7B5EFCE" w14:textId="7574D3F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B286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3474F9E8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C511" w14:textId="17A5FB40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553EB6">
              <w:rPr>
                <w:rFonts w:ascii="Arial" w:eastAsia="Times New Roman" w:hAnsi="Arial" w:cs="Arial"/>
                <w:color w:val="auto"/>
              </w:rPr>
              <w:lastRenderedPageBreak/>
              <w:t>Cann</w:t>
            </w:r>
            <w:proofErr w:type="spellEnd"/>
            <w:r w:rsidRPr="00553EB6">
              <w:rPr>
                <w:rFonts w:ascii="Arial" w:eastAsia="Times New Roman" w:hAnsi="Arial" w:cs="Arial"/>
                <w:color w:val="auto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</w:rPr>
              <w:t>R</w:t>
            </w:r>
            <w:r w:rsidRPr="00553EB6">
              <w:rPr>
                <w:rFonts w:ascii="Arial" w:eastAsia="Times New Roman" w:hAnsi="Arial" w:cs="Arial"/>
                <w:color w:val="auto"/>
              </w:rPr>
              <w:t>iver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7D21330" w14:textId="744F219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136F581" w14:textId="071C606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7D866E33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1FE4" w14:textId="23687487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Drouin </w:t>
            </w:r>
            <w:r>
              <w:rPr>
                <w:rFonts w:ascii="Arial" w:eastAsia="Times New Roman" w:hAnsi="Arial" w:cs="Arial"/>
                <w:color w:val="auto"/>
              </w:rPr>
              <w:t>W</w:t>
            </w:r>
            <w:r w:rsidRPr="00553EB6">
              <w:rPr>
                <w:rFonts w:ascii="Arial" w:eastAsia="Times New Roman" w:hAnsi="Arial" w:cs="Arial"/>
                <w:color w:val="auto"/>
              </w:rPr>
              <w:t>est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8AA4F29" w14:textId="77202FE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8ABAFDC" w14:textId="36B51685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2D45BAB7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10764" w14:textId="40697BA0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Rawson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6A55FBE" w14:textId="184BC0E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156E2BF" w14:textId="61D2ECD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6B82A1F2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1D2EB" w14:textId="51A1D80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San </w:t>
            </w:r>
            <w:r>
              <w:rPr>
                <w:rFonts w:ascii="Arial" w:eastAsia="Times New Roman" w:hAnsi="Arial" w:cs="Arial"/>
                <w:color w:val="auto"/>
              </w:rPr>
              <w:t>R</w:t>
            </w:r>
            <w:r w:rsidRPr="00553EB6">
              <w:rPr>
                <w:rFonts w:ascii="Arial" w:eastAsia="Times New Roman" w:hAnsi="Arial" w:cs="Arial"/>
                <w:color w:val="auto"/>
              </w:rPr>
              <w:t>emo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2154422" w14:textId="4C2E46E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4E3A01F" w14:textId="2429F37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5613EB9E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A0F2" w14:textId="594662D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Mallacoota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EFA4685" w14:textId="2B542A9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27037A7" w14:textId="33511F7B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3CDBF600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5292" w14:textId="49091D7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Orbost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2718F7B" w14:textId="3D45BBE9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99A3B26" w14:textId="673E8252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4C08C6C8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2987" w14:textId="571C7E8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Omeo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975F78E" w14:textId="2B1073DF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DA708C8" w14:textId="62D177CC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6308BBF9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A1E5" w14:textId="252DEC41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Swifts </w:t>
            </w:r>
            <w:r>
              <w:rPr>
                <w:rFonts w:ascii="Arial" w:eastAsia="Times New Roman" w:hAnsi="Arial" w:cs="Arial"/>
                <w:color w:val="auto"/>
              </w:rPr>
              <w:t>C</w:t>
            </w:r>
            <w:r w:rsidRPr="00553EB6">
              <w:rPr>
                <w:rFonts w:ascii="Arial" w:eastAsia="Times New Roman" w:hAnsi="Arial" w:cs="Arial"/>
                <w:color w:val="auto"/>
              </w:rPr>
              <w:t>reek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D3ABD50" w14:textId="190B3135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17D67ED" w14:textId="7149FD0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553EB6" w14:paraId="5E12DD65" w14:textId="77777777" w:rsidTr="00C43E5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5FCD" w14:textId="6AC628D4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Korumburra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6130461" w14:textId="02101568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91BFB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29BCCF6" w14:textId="4557AAB3" w:rsidR="00553EB6" w:rsidRPr="00553EB6" w:rsidRDefault="00553EB6" w:rsidP="00553EB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3209A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</w:tbl>
    <w:p w14:paraId="14C4586A" w14:textId="5A11E1A4" w:rsidR="00EB58EC" w:rsidRDefault="00EB58EC" w:rsidP="00EB58EC">
      <w:pPr>
        <w:rPr>
          <w:rFonts w:eastAsiaTheme="minorHAnsi"/>
          <w:color w:val="auto"/>
          <w:sz w:val="22"/>
          <w:szCs w:val="22"/>
          <w:lang w:eastAsia="en-US"/>
        </w:rPr>
      </w:pP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418"/>
      </w:tblGrid>
      <w:tr w:rsidR="00553EB6" w:rsidRPr="00553EB6" w14:paraId="1D429897" w14:textId="77777777" w:rsidTr="00C43E53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0378E" w14:textId="77777777" w:rsidR="00553EB6" w:rsidRPr="00553EB6" w:rsidRDefault="00553EB6" w:rsidP="0089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Grampians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0269D" w14:textId="77777777" w:rsidR="00553EB6" w:rsidRPr="00553EB6" w:rsidRDefault="00553EB6" w:rsidP="0089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Same Day Serviceable (Y/N)?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641AE" w14:textId="77777777" w:rsidR="00553EB6" w:rsidRPr="00553EB6" w:rsidRDefault="00553EB6" w:rsidP="0089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553EB6">
              <w:rPr>
                <w:rFonts w:ascii="Arial" w:eastAsia="Times New Roman" w:hAnsi="Arial" w:cs="Arial"/>
                <w:b/>
                <w:bCs/>
                <w:color w:val="auto"/>
              </w:rPr>
              <w:t>Overnight Serviceable (Y/N)?</w:t>
            </w:r>
          </w:p>
        </w:tc>
      </w:tr>
      <w:tr w:rsidR="00F204F4" w:rsidRPr="00553EB6" w14:paraId="4F3573E5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8D4F" w14:textId="541FB48E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Horsham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10DC8DF" w14:textId="5439B96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8DFDD31" w14:textId="3B34110C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0149B388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C02E3" w14:textId="4B75F2A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Ararat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1F7B17A" w14:textId="597F9D7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6608E8E" w14:textId="36A19549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5B7D38AD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2900" w14:textId="5FD929BC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Ballarat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A268824" w14:textId="0E7040DD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341B9AF" w14:textId="55241F65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7C11479D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3756" w14:textId="3B2D94B1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Hamilton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CFBCD10" w14:textId="3CB2FD76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2F6AB29" w14:textId="4337BBF4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70D98ABF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5ED3" w14:textId="562F52F8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Stawell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943AA2F" w14:textId="0D598316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3E48546" w14:textId="44490237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444EFAA5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A3B1" w14:textId="33C6A13E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Wendouree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E10A321" w14:textId="1CF294D7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F4EFD0E" w14:textId="15907104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6C3773AD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26FD3" w14:textId="36677269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Mount </w:t>
            </w:r>
            <w:r>
              <w:rPr>
                <w:rFonts w:ascii="Arial" w:eastAsia="Times New Roman" w:hAnsi="Arial" w:cs="Arial"/>
                <w:color w:val="auto"/>
              </w:rPr>
              <w:t>H</w:t>
            </w:r>
            <w:r w:rsidRPr="00553EB6">
              <w:rPr>
                <w:rFonts w:ascii="Arial" w:eastAsia="Times New Roman" w:hAnsi="Arial" w:cs="Arial"/>
                <w:color w:val="auto"/>
              </w:rPr>
              <w:t>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3B8AA01" w14:textId="62B4BCF0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E5E8C41" w14:textId="4967CE07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53B62C66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9A6D" w14:textId="5582CA5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St </w:t>
            </w:r>
            <w:r>
              <w:rPr>
                <w:rFonts w:ascii="Arial" w:eastAsia="Times New Roman" w:hAnsi="Arial" w:cs="Arial"/>
                <w:color w:val="auto"/>
              </w:rPr>
              <w:t>A</w:t>
            </w:r>
            <w:r w:rsidRPr="00553EB6">
              <w:rPr>
                <w:rFonts w:ascii="Arial" w:eastAsia="Times New Roman" w:hAnsi="Arial" w:cs="Arial"/>
                <w:color w:val="auto"/>
              </w:rPr>
              <w:t>rnaud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FFA14B2" w14:textId="6FF60B05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7F8ED58" w14:textId="793E721D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39D3B1ED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2052" w14:textId="3388354F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Daylesford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E2EA668" w14:textId="3A619104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EB2BB99" w14:textId="5A70442B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1A5F36BC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A6AB" w14:textId="2BFE9BCF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Delacombe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8CFB23B" w14:textId="7A925BFA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2F55F8C" w14:textId="71B57FD8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7652BEE8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3789B" w14:textId="22446BC7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Sebastopol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2F6A687" w14:textId="2836D096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B5F692D" w14:textId="3A0DE0F2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48B8D643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C922" w14:textId="1D333F2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Winter </w:t>
            </w:r>
            <w:r>
              <w:rPr>
                <w:rFonts w:ascii="Arial" w:eastAsia="Times New Roman" w:hAnsi="Arial" w:cs="Arial"/>
                <w:color w:val="auto"/>
              </w:rPr>
              <w:t>V</w:t>
            </w:r>
            <w:r w:rsidRPr="00553EB6">
              <w:rPr>
                <w:rFonts w:ascii="Arial" w:eastAsia="Times New Roman" w:hAnsi="Arial" w:cs="Arial"/>
                <w:color w:val="auto"/>
              </w:rPr>
              <w:t>alley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19B0B1F" w14:textId="6F7388E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4068212" w14:textId="3694A951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68D484FC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AD7D" w14:textId="4FB838A5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Malmsbury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30C9CDC" w14:textId="36A3BF53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5EA4E8E" w14:textId="5950D23B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3DAEEF7A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AADD" w14:textId="6F008DE9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Creswick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3EDA8AB" w14:textId="008CF549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F6C6D6E" w14:textId="248F630D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12071134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5DEFA" w14:textId="610D6A66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 xml:space="preserve">Bacchus </w:t>
            </w:r>
            <w:r>
              <w:rPr>
                <w:rFonts w:ascii="Arial" w:eastAsia="Times New Roman" w:hAnsi="Arial" w:cs="Arial"/>
                <w:color w:val="auto"/>
              </w:rPr>
              <w:t>M</w:t>
            </w:r>
            <w:r w:rsidRPr="00553EB6">
              <w:rPr>
                <w:rFonts w:ascii="Arial" w:eastAsia="Times New Roman" w:hAnsi="Arial" w:cs="Arial"/>
                <w:color w:val="auto"/>
              </w:rPr>
              <w:t>arsh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6E81DD8" w14:textId="3E550A26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1CDDF94" w14:textId="09D61DC8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1D825CB7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A29A" w14:textId="43100638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Trawalla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909B5F5" w14:textId="5F68F319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4961A78" w14:textId="3D8397D4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0A3D361E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9A45" w14:textId="10C84451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Hopetoun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CCA0EF9" w14:textId="18B1F11E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EAD525A" w14:textId="337BB110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3A319806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D445" w14:textId="6681908E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Nhill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3493DD3" w14:textId="0EEB1D3E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BD58A91" w14:textId="7DA14DAF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00A73389" w14:textId="77777777" w:rsidTr="00F1379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E344" w14:textId="1B36AB7A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Dimboola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C986D50" w14:textId="2222EF4C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EA66615" w14:textId="779E0B31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36528182" w14:textId="77777777" w:rsidTr="00F13791">
        <w:trPr>
          <w:trHeight w:val="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C4A5" w14:textId="61C7E884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Warracknabeal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634B86B" w14:textId="71C18124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F93DB58" w14:textId="4399FFD7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F204F4" w:rsidRPr="00553EB6" w14:paraId="1138B4F0" w14:textId="77777777" w:rsidTr="00F13791">
        <w:trPr>
          <w:trHeight w:val="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F1718" w14:textId="4467C88E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3EB6">
              <w:rPr>
                <w:rFonts w:ascii="Arial" w:eastAsia="Times New Roman" w:hAnsi="Arial" w:cs="Arial"/>
                <w:color w:val="auto"/>
              </w:rPr>
              <w:t>Bannockburn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D65B669" w14:textId="15D8EDF6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C5647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2138096" w14:textId="2F17B28C" w:rsidR="00F204F4" w:rsidRPr="00553EB6" w:rsidRDefault="00F204F4" w:rsidP="00F204F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9C335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</w:tbl>
    <w:p w14:paraId="7B0A3FD8" w14:textId="50A24E73" w:rsidR="00C43E53" w:rsidRDefault="00C43E53" w:rsidP="00EB58EC">
      <w:pPr>
        <w:rPr>
          <w:rFonts w:eastAsiaTheme="minorHAnsi"/>
          <w:color w:val="auto"/>
          <w:sz w:val="22"/>
          <w:szCs w:val="22"/>
          <w:lang w:eastAsia="en-US"/>
        </w:rPr>
      </w:pPr>
    </w:p>
    <w:p w14:paraId="7DA876ED" w14:textId="77777777" w:rsidR="00C43E53" w:rsidRDefault="00C43E53">
      <w:pPr>
        <w:spacing w:before="0" w:after="160" w:line="259" w:lineRule="auto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br w:type="page"/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</w:tblGrid>
      <w:tr w:rsidR="00553EB6" w:rsidRPr="00C43E53" w14:paraId="125F8A7C" w14:textId="44F15E68" w:rsidTr="00C43E53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ECBB7" w14:textId="77777777" w:rsidR="00553EB6" w:rsidRPr="00C43E53" w:rsidRDefault="00553EB6" w:rsidP="007D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43E53">
              <w:rPr>
                <w:rFonts w:ascii="Arial" w:eastAsia="Times New Roman" w:hAnsi="Arial" w:cs="Arial"/>
                <w:b/>
                <w:bCs/>
                <w:color w:val="auto"/>
              </w:rPr>
              <w:lastRenderedPageBreak/>
              <w:t>Hume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A1056" w14:textId="77777777" w:rsidR="00553EB6" w:rsidRPr="00C43E53" w:rsidRDefault="00553EB6" w:rsidP="007D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43E53">
              <w:rPr>
                <w:rFonts w:ascii="Arial" w:eastAsia="Times New Roman" w:hAnsi="Arial" w:cs="Arial"/>
                <w:b/>
                <w:bCs/>
                <w:color w:val="auto"/>
              </w:rPr>
              <w:t>Same Day Serviceable (Y/N)?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19074" w14:textId="77777777" w:rsidR="00553EB6" w:rsidRPr="00C43E53" w:rsidRDefault="00553EB6" w:rsidP="007D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43E53">
              <w:rPr>
                <w:rFonts w:ascii="Arial" w:eastAsia="Times New Roman" w:hAnsi="Arial" w:cs="Arial"/>
                <w:b/>
                <w:bCs/>
                <w:color w:val="auto"/>
              </w:rPr>
              <w:t>Overnight Serviceable (Y/N)?</w:t>
            </w:r>
          </w:p>
        </w:tc>
      </w:tr>
      <w:tr w:rsidR="00C43E53" w:rsidRPr="00C43E53" w14:paraId="31E072E7" w14:textId="5CE3499F" w:rsidTr="004B6CBF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A01C" w14:textId="7BD2AE0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Benalla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30801024" w14:textId="42E76A8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BF7F0DF" w14:textId="2527798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176F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36FD96F" w14:textId="65752AAC" w:rsidTr="004B6CBF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18B3A" w14:textId="2455135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Seymour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BC72F00" w14:textId="7E058F5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362E173" w14:textId="4D2EB09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176F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6813F146" w14:textId="3057551F" w:rsidTr="004B6CBF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CC29" w14:textId="35BB011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Shepparton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F9811F7" w14:textId="365F3C7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7F61F19" w14:textId="75A042E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176F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56E28ED9" w14:textId="62D14EE8" w:rsidTr="004B6CBF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9289" w14:textId="460FD8B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Wangaratta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D805AD3" w14:textId="2366F02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0292E50" w14:textId="77C9DEB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176F50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618956D" w14:textId="1A6BD09D" w:rsidTr="001358C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027E2" w14:textId="460E944D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Wodonga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2F6D66D" w14:textId="0C753B6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028CFED3" w14:textId="4C4A848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</w:tr>
      <w:tr w:rsidR="00C43E53" w:rsidRPr="00C43E53" w14:paraId="073B0512" w14:textId="0148476D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E5AE" w14:textId="449DCF2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Alexandra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2B61D60" w14:textId="6D71EC9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F91CB8F" w14:textId="4CF6DC9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36B9377C" w14:textId="6097C35F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85DD" w14:textId="7F5949F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Kilmore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AA666F2" w14:textId="70E2476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CC82ED3" w14:textId="10148D6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F73C609" w14:textId="33270929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FC9B7" w14:textId="74CE043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Tatura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ACA4E50" w14:textId="4532D94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E2B554A" w14:textId="4ABC2D8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5A61829E" w14:textId="24CA4F91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B82B" w14:textId="7888B6F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Myrtleford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00633F1" w14:textId="4C6FF8C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9039B17" w14:textId="1CA2164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51C0C7BB" w14:textId="6E3EB31E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12F7C" w14:textId="6D3C6A9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Yarrawonga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2A7A0FC" w14:textId="69B9397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3D79D78" w14:textId="258548D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479AB08D" w14:textId="3D9A59CC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F6742" w14:textId="22CEC0A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Mansfield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A3908E6" w14:textId="34A7619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91722B1" w14:textId="331F521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473C1834" w14:textId="3C28F8CA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F12DC" w14:textId="32DD537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Beechworth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DA3444F" w14:textId="00D676E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B8061FE" w14:textId="77E918D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C44C9F6" w14:textId="33461209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57DF1" w14:textId="2AD0BE0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Cobram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7FD7479" w14:textId="6AB8821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16A0B6A" w14:textId="3DA16C2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BD4BAB5" w14:textId="09E96250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61E50" w14:textId="77836AC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Ovens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7F5B928" w14:textId="5803ED2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8CD020E" w14:textId="73D91EB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9E8EFFF" w14:textId="23206C14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07703" w14:textId="5C24223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Rutherglen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6728F58" w14:textId="2411405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3F21A55" w14:textId="3486F4ED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63D02DC4" w14:textId="744B6B30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D526" w14:textId="5E32D7A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 xml:space="preserve">Woori </w:t>
            </w:r>
            <w:r>
              <w:rPr>
                <w:rFonts w:ascii="Arial" w:eastAsia="Times New Roman" w:hAnsi="Arial" w:cs="Arial"/>
                <w:color w:val="auto"/>
              </w:rPr>
              <w:t>Y</w:t>
            </w:r>
            <w:r w:rsidRPr="00C43E53">
              <w:rPr>
                <w:rFonts w:ascii="Arial" w:eastAsia="Times New Roman" w:hAnsi="Arial" w:cs="Arial"/>
                <w:color w:val="auto"/>
              </w:rPr>
              <w:t>allock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DBDE84C" w14:textId="3CD4418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9858F1E" w14:textId="137C7EF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2C6785AC" w14:textId="36ACFBC3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AAB67" w14:textId="2BD9C1D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Dhurringile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47E5467" w14:textId="621A63A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4D78BFEB" w14:textId="02D6FDF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D8DC2EA" w14:textId="76B50502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EDC3" w14:textId="48CE436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Healesville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A411833" w14:textId="74CC351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E4A2581" w14:textId="052E4C5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095FB9FC" w14:textId="5607A372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3E2C" w14:textId="3F7053E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Warburton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0C4FC52" w14:textId="5D6E0C8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010A391" w14:textId="4635775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8458B3A" w14:textId="088CC0B3" w:rsidTr="00245381">
        <w:trPr>
          <w:trHeight w:val="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6B51E" w14:textId="3B20F03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Kinglake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EBF261B" w14:textId="7433B1C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62583FE" w14:textId="1652D2D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3D5F6776" w14:textId="4102847D" w:rsidTr="00245381">
        <w:trPr>
          <w:trHeight w:val="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5F15" w14:textId="42C4549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Bright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075616E" w14:textId="56D5EA4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2276BCE" w14:textId="0782C96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31EA409C" w14:textId="552764FC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6278E" w14:textId="5137BB4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Numurkah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CA823E4" w14:textId="284FE6B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975A93B" w14:textId="373EF8E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26206EF4" w14:textId="0F12F981" w:rsidTr="00245381">
        <w:trPr>
          <w:trHeight w:val="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21255" w14:textId="3680677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Corryong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32261E3F" w14:textId="05A6CEC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7B6328C8" w14:textId="6AFFC9A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8BC32D5" w14:textId="2D29C9FD" w:rsidTr="0024538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F51E" w14:textId="7F39C9E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Tallangatta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2245A09" w14:textId="1989889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039AC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79EF8D1" w14:textId="591FCD8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7D7DDD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553EB6" w:rsidRPr="00C43E53" w14:paraId="21B738D0" w14:textId="77777777" w:rsidTr="00C43E53">
        <w:trPr>
          <w:gridAfter w:val="2"/>
          <w:wAfter w:w="2693" w:type="dxa"/>
          <w:trHeight w:val="85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93831" w14:textId="77777777" w:rsidR="00553EB6" w:rsidRPr="00C43E53" w:rsidRDefault="00553EB6" w:rsidP="007D6E39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14:paraId="38ED879A" w14:textId="77777777" w:rsidR="003E29B5" w:rsidRDefault="003E29B5">
      <w:pPr>
        <w:rPr>
          <w:color w:val="auto"/>
        </w:rPr>
      </w:pPr>
    </w:p>
    <w:tbl>
      <w:tblPr>
        <w:tblW w:w="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328"/>
        <w:gridCol w:w="1328"/>
      </w:tblGrid>
      <w:tr w:rsidR="003E29B5" w:rsidRPr="00C43E53" w14:paraId="5AA30CA7" w14:textId="77777777" w:rsidTr="00C43E53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EAAD3" w14:textId="77777777" w:rsidR="003E29B5" w:rsidRPr="00C43E53" w:rsidRDefault="003E2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43E53">
              <w:rPr>
                <w:rFonts w:ascii="Arial" w:eastAsia="Times New Roman" w:hAnsi="Arial" w:cs="Arial"/>
                <w:b/>
                <w:bCs/>
                <w:color w:val="auto"/>
              </w:rPr>
              <w:t>Loddon Mallee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C2AD6" w14:textId="77777777" w:rsidR="003E29B5" w:rsidRPr="00C43E53" w:rsidRDefault="003E2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43E53">
              <w:rPr>
                <w:rFonts w:ascii="Arial" w:eastAsia="Times New Roman" w:hAnsi="Arial" w:cs="Arial"/>
                <w:b/>
                <w:bCs/>
                <w:color w:val="auto"/>
              </w:rPr>
              <w:t>Same Day Serviceable (Y/N)?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4007A" w14:textId="77777777" w:rsidR="003E29B5" w:rsidRPr="00C43E53" w:rsidRDefault="003E2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43E53">
              <w:rPr>
                <w:rFonts w:ascii="Arial" w:eastAsia="Times New Roman" w:hAnsi="Arial" w:cs="Arial"/>
                <w:b/>
                <w:bCs/>
                <w:color w:val="auto"/>
              </w:rPr>
              <w:t>Overnight Serviceable (Y/N)?</w:t>
            </w:r>
          </w:p>
        </w:tc>
      </w:tr>
      <w:tr w:rsidR="00C43E53" w:rsidRPr="00C43E53" w14:paraId="05903E46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55AF" w14:textId="7FD5430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Bendigo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18C8ED73" w14:textId="7BB0849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F4A0434" w14:textId="12B5B03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A91383D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1AED1" w14:textId="6E48ED5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Echuca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08C41ED" w14:textId="5982142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FC9C4D7" w14:textId="443EFA8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289979EF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29C1" w14:textId="21BF5DC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Mildura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979AC0B" w14:textId="09EEF62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BC9D267" w14:textId="145B84C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08D8BADD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885D" w14:textId="57BB6A5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Swan hill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76716A7" w14:textId="5211B49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8DCC75B" w14:textId="7FCF78B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02D8924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6ABA" w14:textId="28987C4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Kerang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25C557D" w14:textId="0A66D38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B484FE3" w14:textId="77E525E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6DC6CC67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F41C" w14:textId="53A3B6C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Castlemaine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C8B9B55" w14:textId="5B105F6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2D2D876" w14:textId="6318EFE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5463C41A" w14:textId="77777777" w:rsidTr="00EF0F6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8BB2" w14:textId="35E7E6D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Kyneton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6A81B62" w14:textId="5033D1A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0A2F51DA" w14:textId="04FADAAD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052CB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ACAD1D9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0439" w14:textId="679FE59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lastRenderedPageBreak/>
              <w:t>Maryborough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519ABF7" w14:textId="20AE300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4E6F17C" w14:textId="2587630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2912BBE8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6DB0" w14:textId="5C162CB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Epsom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039DC84" w14:textId="7933572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6CD9D27" w14:textId="701BF8B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2A6E1C3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F8BD9" w14:textId="549AF3AD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Wedderburn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564D222" w14:textId="16A484C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7DE3513" w14:textId="11B9F88D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6A8D641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B0BC" w14:textId="590A321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Robinvale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B9BED4B" w14:textId="2CE1BE1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7EB3DA5" w14:textId="3D0509AE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4B35C338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6A5B" w14:textId="3733D44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Wallan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A6D10E1" w14:textId="7B579B3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52D7030" w14:textId="1636773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884F1C7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16C1" w14:textId="3637781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Junortoun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468DB07" w14:textId="4284DDD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5A7917B" w14:textId="5C4F101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5BFF9AA6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2DD1" w14:textId="05F50FB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Irymple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2B6928E" w14:textId="5E9992B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1210D15" w14:textId="00F5116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50CD49CC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CAFBD" w14:textId="34CCB5D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Nyah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84ED2E7" w14:textId="7E4A20E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2FDE1D4" w14:textId="03615CB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6B66A98F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F165" w14:textId="5EE14B3B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Melton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2FDAB2C" w14:textId="34EE652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89C9E03" w14:textId="0D1FF8E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7A765C4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3D64C" w14:textId="75F6D74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Maldon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8C10B7C" w14:textId="343883A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30E260C6" w14:textId="00988BA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9A05B2F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8083C" w14:textId="27B61B7F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Macedon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560E5B4" w14:textId="6F09E38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1158E044" w14:textId="0929F2E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673CC088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6E2AE" w14:textId="7373B6E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Charlton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49C3076D" w14:textId="3609BFE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A00AEBF" w14:textId="2B6C3ED1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42C2094A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17DF" w14:textId="48E160FC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Tongala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11A78029" w14:textId="40BD9624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61EC5692" w14:textId="473BB8D9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7C0B4332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2517" w14:textId="3A25CD3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Ouyen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5FFAA896" w14:textId="5B3BC4F3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2E227C67" w14:textId="032EB7B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EFE218C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D5D1" w14:textId="1A76C9B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Gisborne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2EA0881F" w14:textId="4AD7FB4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F92D4E4" w14:textId="6EFFEA87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2EAD7DD0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9AEDC" w14:textId="075D434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 xml:space="preserve">Flora </w:t>
            </w:r>
            <w:r>
              <w:rPr>
                <w:rFonts w:ascii="Arial" w:eastAsia="Times New Roman" w:hAnsi="Arial" w:cs="Arial"/>
                <w:color w:val="auto"/>
              </w:rPr>
              <w:t>H</w:t>
            </w:r>
            <w:r w:rsidRPr="00C43E53">
              <w:rPr>
                <w:rFonts w:ascii="Arial" w:eastAsia="Times New Roman" w:hAnsi="Arial" w:cs="Arial"/>
                <w:color w:val="auto"/>
              </w:rPr>
              <w:t>ill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0995EDD7" w14:textId="4370491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7D20242" w14:textId="0DC737D0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140B84D9" w14:textId="77777777" w:rsidTr="0071562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5440" w14:textId="525DBB8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Heathcote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7D6D0439" w14:textId="0F9D1C25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14:paraId="5A47EAE7" w14:textId="6B068456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556345">
              <w:rPr>
                <w:rFonts w:ascii="Arial" w:eastAsia="Times New Roman" w:hAnsi="Arial" w:cs="Arial"/>
                <w:color w:val="auto"/>
              </w:rPr>
              <w:t>Yes</w:t>
            </w:r>
          </w:p>
        </w:tc>
      </w:tr>
      <w:tr w:rsidR="00C43E53" w:rsidRPr="00C43E53" w14:paraId="39EC46B1" w14:textId="77777777" w:rsidTr="00C43E5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44603" w14:textId="4571886A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 xml:space="preserve">Gol </w:t>
            </w:r>
            <w:proofErr w:type="spellStart"/>
            <w:r>
              <w:rPr>
                <w:rFonts w:ascii="Arial" w:eastAsia="Times New Roman" w:hAnsi="Arial" w:cs="Arial"/>
                <w:color w:val="auto"/>
              </w:rPr>
              <w:t>G</w:t>
            </w:r>
            <w:r w:rsidRPr="00C43E53">
              <w:rPr>
                <w:rFonts w:ascii="Arial" w:eastAsia="Times New Roman" w:hAnsi="Arial" w:cs="Arial"/>
                <w:color w:val="auto"/>
              </w:rPr>
              <w:t>ol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hideMark/>
          </w:tcPr>
          <w:p w14:paraId="6E2E9803" w14:textId="4B44DCF2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F5450D">
              <w:rPr>
                <w:rFonts w:ascii="Arial" w:eastAsia="Times New Roman" w:hAnsi="Arial" w:cs="Arial"/>
                <w:color w:val="auto"/>
              </w:rPr>
              <w:t>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14:paraId="0C8A8A67" w14:textId="2BDD1478" w:rsidR="00C43E53" w:rsidRPr="00C43E53" w:rsidRDefault="00C43E53" w:rsidP="00C43E53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C43E53">
              <w:rPr>
                <w:rFonts w:ascii="Arial" w:eastAsia="Times New Roman" w:hAnsi="Arial" w:cs="Arial"/>
                <w:color w:val="auto"/>
              </w:rPr>
              <w:t>N</w:t>
            </w:r>
            <w:r>
              <w:rPr>
                <w:rFonts w:ascii="Arial" w:eastAsia="Times New Roman" w:hAnsi="Arial" w:cs="Arial"/>
                <w:color w:val="auto"/>
              </w:rPr>
              <w:t>o</w:t>
            </w:r>
          </w:p>
        </w:tc>
      </w:tr>
    </w:tbl>
    <w:p w14:paraId="26696A2C" w14:textId="77777777" w:rsidR="003E29B5" w:rsidRPr="00394750" w:rsidRDefault="003E29B5">
      <w:pPr>
        <w:rPr>
          <w:color w:val="auto"/>
        </w:rPr>
      </w:pPr>
    </w:p>
    <w:sectPr w:rsidR="003E29B5" w:rsidRPr="00394750" w:rsidSect="00394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7585" w14:textId="77777777" w:rsidR="00416848" w:rsidRDefault="00416848" w:rsidP="0006540E">
      <w:pPr>
        <w:spacing w:before="0" w:after="0" w:line="240" w:lineRule="auto"/>
      </w:pPr>
      <w:r>
        <w:separator/>
      </w:r>
    </w:p>
  </w:endnote>
  <w:endnote w:type="continuationSeparator" w:id="0">
    <w:p w14:paraId="0155A423" w14:textId="77777777" w:rsidR="00416848" w:rsidRDefault="00416848" w:rsidP="000654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7B7" w14:textId="77777777" w:rsidR="00424017" w:rsidRDefault="00424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C897" w14:textId="76245805" w:rsidR="0006540E" w:rsidRDefault="000654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45B883" wp14:editId="018C2B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658457b96bcf23a4685dfe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E1B5F" w14:textId="2E04FFB0" w:rsidR="0006540E" w:rsidRPr="0006540E" w:rsidRDefault="0006540E" w:rsidP="0006540E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6540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B883" id="_x0000_t202" coordsize="21600,21600" o:spt="202" path="m,l,21600r21600,l21600,xe">
              <v:stroke joinstyle="miter"/>
              <v:path gradientshapeok="t" o:connecttype="rect"/>
            </v:shapetype>
            <v:shape id="MSIPCMf658457b96bcf23a4685dfe1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2DE1B5F" w14:textId="2E04FFB0" w:rsidR="0006540E" w:rsidRPr="0006540E" w:rsidRDefault="0006540E" w:rsidP="0006540E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6540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4E3">
      <w:t>Version: 1</w:t>
    </w:r>
    <w:r w:rsidR="005B64E3">
      <w:br/>
      <w:t>Date: 27 October 2022</w:t>
    </w:r>
  </w:p>
  <w:p w14:paraId="2980D94C" w14:textId="0AC78254" w:rsidR="005B64E3" w:rsidRDefault="005B64E3">
    <w:pPr>
      <w:pStyle w:val="Footer"/>
    </w:pPr>
    <w:r>
      <w:t>Last update</w:t>
    </w:r>
    <w:r w:rsidR="009B178C">
      <w:t>d</w:t>
    </w:r>
    <w:r>
      <w:t xml:space="preserve"> by: Danielle Russell</w:t>
    </w:r>
    <w:r w:rsidR="00AB7D7B">
      <w:t xml:space="preserve"> - </w:t>
    </w:r>
    <w:r w:rsidR="00AB7D7B" w:rsidRPr="00AB7D7B">
      <w:t>Senior Category Manager</w:t>
    </w:r>
    <w:r w:rsidR="00AB7D7B">
      <w:t xml:space="preserve">, </w:t>
    </w:r>
    <w:r w:rsidR="00AB7D7B" w:rsidRPr="00AB7D7B">
      <w:t xml:space="preserve">Department of Treasury and Finance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D27" w14:textId="77777777" w:rsidR="00424017" w:rsidRDefault="00424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8AE4" w14:textId="77777777" w:rsidR="00416848" w:rsidRDefault="00416848" w:rsidP="0006540E">
      <w:pPr>
        <w:spacing w:before="0" w:after="0" w:line="240" w:lineRule="auto"/>
      </w:pPr>
      <w:r>
        <w:separator/>
      </w:r>
    </w:p>
  </w:footnote>
  <w:footnote w:type="continuationSeparator" w:id="0">
    <w:p w14:paraId="3560B415" w14:textId="77777777" w:rsidR="00416848" w:rsidRDefault="00416848" w:rsidP="000654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2660" w14:textId="77777777" w:rsidR="00424017" w:rsidRDefault="00424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0FCC" w14:textId="77777777" w:rsidR="00424017" w:rsidRDefault="00424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0B39" w14:textId="77777777" w:rsidR="00424017" w:rsidRDefault="00424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1F43"/>
    <w:multiLevelType w:val="multilevel"/>
    <w:tmpl w:val="FE40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E"/>
    <w:rsid w:val="00047FDD"/>
    <w:rsid w:val="0006540E"/>
    <w:rsid w:val="00187279"/>
    <w:rsid w:val="001A4242"/>
    <w:rsid w:val="001B1A27"/>
    <w:rsid w:val="001D0BBC"/>
    <w:rsid w:val="001D5D74"/>
    <w:rsid w:val="0022101A"/>
    <w:rsid w:val="002750FA"/>
    <w:rsid w:val="00285E85"/>
    <w:rsid w:val="002A31F6"/>
    <w:rsid w:val="00394750"/>
    <w:rsid w:val="003E29B5"/>
    <w:rsid w:val="003F2807"/>
    <w:rsid w:val="003F308C"/>
    <w:rsid w:val="003F69B8"/>
    <w:rsid w:val="00416848"/>
    <w:rsid w:val="00417097"/>
    <w:rsid w:val="00424017"/>
    <w:rsid w:val="0049547F"/>
    <w:rsid w:val="004E5F7E"/>
    <w:rsid w:val="005444AF"/>
    <w:rsid w:val="00553EB6"/>
    <w:rsid w:val="005613EF"/>
    <w:rsid w:val="005B64E3"/>
    <w:rsid w:val="00603FCC"/>
    <w:rsid w:val="0062515B"/>
    <w:rsid w:val="00634880"/>
    <w:rsid w:val="006904A4"/>
    <w:rsid w:val="006E1276"/>
    <w:rsid w:val="0074225F"/>
    <w:rsid w:val="007713D6"/>
    <w:rsid w:val="007A7DAF"/>
    <w:rsid w:val="007D19CD"/>
    <w:rsid w:val="007D6E39"/>
    <w:rsid w:val="00897461"/>
    <w:rsid w:val="008E3BD7"/>
    <w:rsid w:val="0090334C"/>
    <w:rsid w:val="00913E30"/>
    <w:rsid w:val="00925C75"/>
    <w:rsid w:val="009A30B3"/>
    <w:rsid w:val="009B178C"/>
    <w:rsid w:val="009D0D9B"/>
    <w:rsid w:val="009D6541"/>
    <w:rsid w:val="00AB7D7B"/>
    <w:rsid w:val="00BB730B"/>
    <w:rsid w:val="00C23A50"/>
    <w:rsid w:val="00C43202"/>
    <w:rsid w:val="00C43E53"/>
    <w:rsid w:val="00C61B6F"/>
    <w:rsid w:val="00C65852"/>
    <w:rsid w:val="00D1014B"/>
    <w:rsid w:val="00D45807"/>
    <w:rsid w:val="00D72258"/>
    <w:rsid w:val="00DB3564"/>
    <w:rsid w:val="00DD6EC2"/>
    <w:rsid w:val="00DF00D9"/>
    <w:rsid w:val="00E75FED"/>
    <w:rsid w:val="00EB58EC"/>
    <w:rsid w:val="00F204F4"/>
    <w:rsid w:val="00F56A92"/>
    <w:rsid w:val="00F65FD9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5170"/>
  <w15:chartTrackingRefBased/>
  <w15:docId w15:val="{2FD4B16F-A9B9-47F9-9375-6DD084C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0E"/>
    <w:pPr>
      <w:spacing w:before="120" w:after="120" w:line="264" w:lineRule="auto"/>
    </w:pPr>
    <w:rPr>
      <w:rFonts w:eastAsiaTheme="minorEastAsia"/>
      <w:color w:val="000000" w:themeColor="text1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E"/>
    <w:rPr>
      <w:rFonts w:eastAsiaTheme="minorEastAsia"/>
      <w:color w:val="000000" w:themeColor="text1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654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E"/>
    <w:rPr>
      <w:rFonts w:eastAsiaTheme="minorEastAsia"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85E85"/>
    <w:pPr>
      <w:ind w:left="720"/>
      <w:contextualSpacing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22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72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25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258"/>
    <w:rPr>
      <w:rFonts w:eastAsiaTheme="minorEastAsia"/>
      <w:color w:val="000000" w:themeColor="text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258"/>
    <w:rPr>
      <w:rFonts w:eastAsiaTheme="minorEastAsia"/>
      <w:b/>
      <w:bCs/>
      <w:color w:val="000000" w:themeColor="text1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904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4A4"/>
    <w:rPr>
      <w:color w:val="954F72"/>
      <w:u w:val="single"/>
    </w:rPr>
  </w:style>
  <w:style w:type="paragraph" w:customStyle="1" w:styleId="msonormal0">
    <w:name w:val="msonormal"/>
    <w:basedOn w:val="Normal"/>
    <w:rsid w:val="0069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al"/>
    <w:rsid w:val="0069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904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"/>
    <w:rsid w:val="006904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"/>
    <w:rsid w:val="006904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al"/>
    <w:rsid w:val="006904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"/>
    <w:rsid w:val="006904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6904A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3">
    <w:name w:val="xl73"/>
    <w:basedOn w:val="Normal"/>
    <w:rsid w:val="006904A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4">
    <w:name w:val="xl74"/>
    <w:basedOn w:val="Normal"/>
    <w:rsid w:val="006904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EB58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8A03C5F6344FA07A702A5089EB26" ma:contentTypeVersion="13" ma:contentTypeDescription="Create a new document." ma:contentTypeScope="" ma:versionID="ac1319b4c8d4894d206a458219dff2c9">
  <xsd:schema xmlns:xsd="http://www.w3.org/2001/XMLSchema" xmlns:xs="http://www.w3.org/2001/XMLSchema" xmlns:p="http://schemas.microsoft.com/office/2006/metadata/properties" xmlns:ns3="1b7d5954-2f3b-45ae-9ff4-4e62e31b42c8" xmlns:ns4="50ae2bd6-6e9b-45de-919f-5cfe34cb76ad" targetNamespace="http://schemas.microsoft.com/office/2006/metadata/properties" ma:root="true" ma:fieldsID="841cb8b4f0da46ba8432b19dc1cd66ad" ns3:_="" ns4:_="">
    <xsd:import namespace="1b7d5954-2f3b-45ae-9ff4-4e62e31b42c8"/>
    <xsd:import namespace="50ae2bd6-6e9b-45de-919f-5cfe34cb7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5954-2f3b-45ae-9ff4-4e62e31b4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2bd6-6e9b-45de-919f-5cfe34cb7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29D46DF-858D-4537-8653-E464FD94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d5954-2f3b-45ae-9ff4-4e62e31b42c8"/>
    <ds:schemaRef ds:uri="50ae2bd6-6e9b-45de-919f-5cfe34cb7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314D-C105-486D-8BF2-7FBB3DD6D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98EF9-F3A3-4D37-A0E0-962557F49AA1}">
  <ds:schemaRefs>
    <ds:schemaRef ds:uri="http://schemas.microsoft.com/office/2006/metadata/properties"/>
    <ds:schemaRef ds:uri="1b7d5954-2f3b-45ae-9ff4-4e62e31b42c8"/>
    <ds:schemaRef ds:uri="50ae2bd6-6e9b-45de-919f-5cfe34cb76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D7B5DA-B09F-4F35-93A1-6DCE31FBCD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Russell (DTF)</dc:creator>
  <cp:keywords/>
  <dc:description/>
  <cp:lastModifiedBy>Vanessa Coles (DTF)</cp:lastModifiedBy>
  <cp:revision>3</cp:revision>
  <dcterms:created xsi:type="dcterms:W3CDTF">2022-12-06T22:01:00Z</dcterms:created>
  <dcterms:modified xsi:type="dcterms:W3CDTF">2022-12-06T22:01:00Z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0x010100B75F8A03C5F6344FA07A702A5089EB26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2022-11-03T01:00:28Z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5c013d3c-f7d6-4364-8dc5-70e39e2834d5</vt:lpwstr>
  </property>
  <property fmtid="{D5CDD505-2E9C-101B-9397-08002B2CF9AE}" pid="9" name="MSIP_Label_7158ebbd-6c5e-441f-bfc9-4eb8c11e3978_ContentBits">
    <vt:lpwstr>2</vt:lpwstr>
  </property>
</Properties>
</file>